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02CC" w:rsidRPr="0008313F" w:rsidRDefault="009802CC" w:rsidP="009802CC">
      <w:pPr>
        <w:pStyle w:val="a7"/>
        <w:tabs>
          <w:tab w:val="right" w:pos="9355"/>
        </w:tabs>
        <w:jc w:val="left"/>
        <w:rPr>
          <w:sz w:val="24"/>
          <w:szCs w:val="24"/>
        </w:rPr>
      </w:pPr>
      <w:r w:rsidRPr="0008313F">
        <w:rPr>
          <w:sz w:val="24"/>
          <w:szCs w:val="24"/>
          <w:lang w:val="kk-KZ"/>
        </w:rPr>
        <w:t xml:space="preserve">Қазақстан Республикасының                                           </w:t>
      </w:r>
      <w:r>
        <w:rPr>
          <w:sz w:val="24"/>
          <w:szCs w:val="24"/>
          <w:lang w:val="kk-KZ"/>
        </w:rPr>
        <w:t xml:space="preserve">                       </w:t>
      </w:r>
      <w:r w:rsidRPr="0008313F">
        <w:rPr>
          <w:sz w:val="24"/>
          <w:szCs w:val="24"/>
          <w:lang w:val="kk-KZ"/>
        </w:rPr>
        <w:t xml:space="preserve"> </w:t>
      </w:r>
      <w:r w:rsidRPr="0008313F">
        <w:rPr>
          <w:sz w:val="24"/>
          <w:szCs w:val="24"/>
        </w:rPr>
        <w:t>Министерство</w:t>
      </w:r>
    </w:p>
    <w:p w:rsidR="009802CC" w:rsidRPr="0008313F" w:rsidRDefault="009802CC" w:rsidP="009802CC">
      <w:pPr>
        <w:pStyle w:val="a7"/>
        <w:tabs>
          <w:tab w:val="right" w:pos="9355"/>
        </w:tabs>
        <w:jc w:val="left"/>
        <w:rPr>
          <w:sz w:val="24"/>
          <w:szCs w:val="24"/>
        </w:rPr>
      </w:pPr>
      <w:r w:rsidRPr="0008313F">
        <w:rPr>
          <w:sz w:val="24"/>
          <w:szCs w:val="24"/>
          <w:lang w:val="kk-KZ"/>
        </w:rPr>
        <w:t xml:space="preserve">Білім және ғылым                                                              </w:t>
      </w:r>
      <w:r>
        <w:rPr>
          <w:sz w:val="24"/>
          <w:szCs w:val="24"/>
          <w:lang w:val="kk-KZ"/>
        </w:rPr>
        <w:t xml:space="preserve">                      </w:t>
      </w:r>
      <w:r w:rsidRPr="0008313F">
        <w:rPr>
          <w:sz w:val="24"/>
          <w:szCs w:val="24"/>
          <w:lang w:val="kk-KZ"/>
        </w:rPr>
        <w:t xml:space="preserve"> </w:t>
      </w:r>
      <w:r w:rsidRPr="0008313F">
        <w:rPr>
          <w:sz w:val="24"/>
          <w:szCs w:val="24"/>
        </w:rPr>
        <w:t>образования и науки</w:t>
      </w:r>
    </w:p>
    <w:p w:rsidR="009802CC" w:rsidRPr="0008313F" w:rsidRDefault="009802CC" w:rsidP="009802CC">
      <w:pPr>
        <w:pStyle w:val="a7"/>
        <w:tabs>
          <w:tab w:val="right" w:pos="9355"/>
        </w:tabs>
        <w:jc w:val="left"/>
        <w:rPr>
          <w:sz w:val="24"/>
          <w:szCs w:val="24"/>
        </w:rPr>
      </w:pPr>
      <w:r w:rsidRPr="0008313F">
        <w:rPr>
          <w:sz w:val="24"/>
          <w:szCs w:val="24"/>
          <w:lang w:val="kk-KZ"/>
        </w:rPr>
        <w:t xml:space="preserve">министрлігі                                                                          </w:t>
      </w:r>
      <w:r>
        <w:rPr>
          <w:sz w:val="24"/>
          <w:szCs w:val="24"/>
          <w:lang w:val="kk-KZ"/>
        </w:rPr>
        <w:t xml:space="preserve">           </w:t>
      </w:r>
      <w:r w:rsidR="00144517">
        <w:rPr>
          <w:sz w:val="24"/>
          <w:szCs w:val="24"/>
          <w:lang w:val="kk-KZ"/>
        </w:rPr>
        <w:t xml:space="preserve"> </w:t>
      </w:r>
      <w:r>
        <w:rPr>
          <w:sz w:val="24"/>
          <w:szCs w:val="24"/>
          <w:lang w:val="kk-KZ"/>
        </w:rPr>
        <w:t xml:space="preserve">          </w:t>
      </w:r>
      <w:r w:rsidRPr="0008313F">
        <w:rPr>
          <w:sz w:val="24"/>
          <w:szCs w:val="24"/>
        </w:rPr>
        <w:t>Республики Казахстан</w:t>
      </w:r>
    </w:p>
    <w:p w:rsidR="009802CC" w:rsidRPr="0008313F" w:rsidRDefault="009802CC" w:rsidP="009802CC">
      <w:pPr>
        <w:pStyle w:val="a7"/>
        <w:jc w:val="left"/>
        <w:rPr>
          <w:sz w:val="24"/>
          <w:szCs w:val="24"/>
        </w:rPr>
      </w:pPr>
    </w:p>
    <w:p w:rsidR="009802CC" w:rsidRPr="0008313F" w:rsidRDefault="009802CC" w:rsidP="009802CC">
      <w:pPr>
        <w:pStyle w:val="a7"/>
        <w:tabs>
          <w:tab w:val="right" w:pos="9355"/>
        </w:tabs>
        <w:jc w:val="both"/>
        <w:rPr>
          <w:sz w:val="24"/>
          <w:szCs w:val="24"/>
          <w:lang w:val="kk-KZ"/>
        </w:rPr>
      </w:pPr>
      <w:r w:rsidRPr="0008313F">
        <w:rPr>
          <w:sz w:val="24"/>
          <w:szCs w:val="24"/>
          <w:lang w:val="kk-KZ"/>
        </w:rPr>
        <w:t>Д. Серікбаев атындағы</w:t>
      </w:r>
      <w:r w:rsidRPr="0008313F">
        <w:rPr>
          <w:sz w:val="24"/>
          <w:szCs w:val="24"/>
        </w:rPr>
        <w:t xml:space="preserve">                                                      </w:t>
      </w:r>
      <w:r>
        <w:rPr>
          <w:sz w:val="24"/>
          <w:szCs w:val="24"/>
          <w:lang w:val="kk-KZ"/>
        </w:rPr>
        <w:t xml:space="preserve">                      </w:t>
      </w:r>
      <w:r w:rsidRPr="0008313F">
        <w:rPr>
          <w:sz w:val="24"/>
          <w:szCs w:val="24"/>
        </w:rPr>
        <w:t xml:space="preserve"> </w:t>
      </w:r>
      <w:r w:rsidRPr="0008313F">
        <w:rPr>
          <w:sz w:val="24"/>
          <w:szCs w:val="24"/>
          <w:lang w:val="kk-KZ"/>
        </w:rPr>
        <w:t>ВКГТУ</w:t>
      </w:r>
    </w:p>
    <w:p w:rsidR="009802CC" w:rsidRPr="0008313F" w:rsidRDefault="009802CC" w:rsidP="009802CC">
      <w:pPr>
        <w:pStyle w:val="a7"/>
        <w:tabs>
          <w:tab w:val="right" w:pos="9355"/>
        </w:tabs>
        <w:jc w:val="both"/>
        <w:rPr>
          <w:sz w:val="24"/>
          <w:szCs w:val="24"/>
          <w:lang w:val="kk-KZ"/>
        </w:rPr>
      </w:pPr>
      <w:r w:rsidRPr="0008313F">
        <w:rPr>
          <w:sz w:val="24"/>
          <w:szCs w:val="24"/>
          <w:lang w:val="kk-KZ"/>
        </w:rPr>
        <w:t xml:space="preserve">ШҚМТУ </w:t>
      </w:r>
      <w:r w:rsidRPr="009802CC">
        <w:rPr>
          <w:sz w:val="24"/>
          <w:szCs w:val="24"/>
        </w:rPr>
        <w:t xml:space="preserve">                                                                             </w:t>
      </w:r>
      <w:r>
        <w:rPr>
          <w:sz w:val="24"/>
          <w:szCs w:val="24"/>
          <w:lang w:val="kk-KZ"/>
        </w:rPr>
        <w:t xml:space="preserve">                      </w:t>
      </w:r>
      <w:r w:rsidRPr="009802CC">
        <w:rPr>
          <w:sz w:val="24"/>
          <w:szCs w:val="24"/>
        </w:rPr>
        <w:t xml:space="preserve"> </w:t>
      </w:r>
      <w:r w:rsidRPr="0008313F">
        <w:rPr>
          <w:sz w:val="24"/>
          <w:szCs w:val="24"/>
          <w:lang w:val="kk-KZ"/>
        </w:rPr>
        <w:t>им. Д. Серикбаева</w:t>
      </w:r>
    </w:p>
    <w:p w:rsidR="009802CC" w:rsidRPr="0008313F" w:rsidRDefault="009802CC" w:rsidP="009802CC">
      <w:pPr>
        <w:pStyle w:val="a7"/>
        <w:jc w:val="left"/>
        <w:rPr>
          <w:sz w:val="24"/>
          <w:szCs w:val="24"/>
        </w:rPr>
      </w:pPr>
    </w:p>
    <w:p w:rsidR="009802CC" w:rsidRPr="0008313F" w:rsidRDefault="00CF573F" w:rsidP="009802CC">
      <w:pPr>
        <w:shd w:val="clear" w:color="auto" w:fill="FFFFFF"/>
        <w:tabs>
          <w:tab w:val="right" w:pos="9134"/>
        </w:tabs>
        <w:spacing w:line="322" w:lineRule="exact"/>
        <w:ind w:left="5" w:firstLine="5755"/>
        <w:jc w:val="right"/>
        <w:rPr>
          <w:color w:val="000000"/>
          <w:spacing w:val="9"/>
          <w:sz w:val="24"/>
          <w:szCs w:val="24"/>
        </w:rPr>
      </w:pPr>
      <w:r>
        <w:rPr>
          <w:color w:val="000000"/>
          <w:spacing w:val="9"/>
          <w:sz w:val="24"/>
          <w:szCs w:val="24"/>
          <w:lang w:val="kk-KZ"/>
        </w:rPr>
        <w:t>БЕКІТЕМІН</w:t>
      </w:r>
      <w:r w:rsidR="009802CC" w:rsidRPr="0008313F">
        <w:rPr>
          <w:color w:val="000000"/>
          <w:spacing w:val="9"/>
          <w:sz w:val="24"/>
          <w:szCs w:val="24"/>
        </w:rPr>
        <w:t>:</w:t>
      </w:r>
    </w:p>
    <w:p w:rsidR="009802CC" w:rsidRPr="00CF573F" w:rsidRDefault="00CF573F" w:rsidP="009802CC">
      <w:pPr>
        <w:shd w:val="clear" w:color="auto" w:fill="FFFFFF"/>
        <w:tabs>
          <w:tab w:val="right" w:pos="9134"/>
        </w:tabs>
        <w:spacing w:line="322" w:lineRule="exact"/>
        <w:ind w:left="5" w:firstLine="5755"/>
        <w:jc w:val="right"/>
        <w:rPr>
          <w:color w:val="000000"/>
          <w:spacing w:val="9"/>
          <w:sz w:val="24"/>
          <w:szCs w:val="24"/>
          <w:lang w:val="kk-KZ"/>
        </w:rPr>
      </w:pPr>
      <w:r>
        <w:rPr>
          <w:color w:val="000000"/>
          <w:spacing w:val="9"/>
          <w:sz w:val="24"/>
          <w:szCs w:val="24"/>
          <w:lang w:val="kk-KZ"/>
        </w:rPr>
        <w:t>Сәулет</w:t>
      </w:r>
      <w:r w:rsidR="00C93DC8">
        <w:rPr>
          <w:color w:val="000000"/>
          <w:spacing w:val="9"/>
          <w:sz w:val="24"/>
          <w:szCs w:val="24"/>
        </w:rPr>
        <w:t>,</w:t>
      </w:r>
      <w:r>
        <w:rPr>
          <w:color w:val="000000"/>
          <w:spacing w:val="9"/>
          <w:sz w:val="24"/>
          <w:szCs w:val="24"/>
          <w:lang w:val="kk-KZ"/>
        </w:rPr>
        <w:t xml:space="preserve"> құрылыс және</w:t>
      </w:r>
    </w:p>
    <w:p w:rsidR="009802CC" w:rsidRPr="00CF573F" w:rsidRDefault="00CF573F" w:rsidP="009802CC">
      <w:pPr>
        <w:shd w:val="clear" w:color="auto" w:fill="FFFFFF"/>
        <w:tabs>
          <w:tab w:val="right" w:pos="9134"/>
        </w:tabs>
        <w:spacing w:line="322" w:lineRule="exact"/>
        <w:ind w:left="5" w:firstLine="5755"/>
        <w:jc w:val="right"/>
        <w:rPr>
          <w:color w:val="000000"/>
          <w:spacing w:val="9"/>
          <w:sz w:val="24"/>
          <w:szCs w:val="24"/>
          <w:lang w:val="kk-KZ"/>
        </w:rPr>
      </w:pPr>
      <w:r>
        <w:rPr>
          <w:color w:val="000000"/>
          <w:spacing w:val="9"/>
          <w:sz w:val="24"/>
          <w:szCs w:val="24"/>
          <w:lang w:val="kk-KZ"/>
        </w:rPr>
        <w:t>дизайн мектебінің деканы</w:t>
      </w:r>
    </w:p>
    <w:p w:rsidR="009802CC" w:rsidRPr="0008313F" w:rsidRDefault="009802CC" w:rsidP="009802CC">
      <w:pPr>
        <w:shd w:val="clear" w:color="auto" w:fill="FFFFFF"/>
        <w:tabs>
          <w:tab w:val="right" w:pos="9134"/>
        </w:tabs>
        <w:spacing w:line="322" w:lineRule="exact"/>
        <w:ind w:left="5" w:firstLine="5755"/>
        <w:jc w:val="center"/>
        <w:rPr>
          <w:color w:val="000000"/>
          <w:spacing w:val="9"/>
          <w:sz w:val="24"/>
          <w:szCs w:val="24"/>
          <w:lang w:val="kk-KZ"/>
        </w:rPr>
      </w:pPr>
      <w:r>
        <w:rPr>
          <w:color w:val="000000"/>
          <w:spacing w:val="9"/>
          <w:sz w:val="24"/>
          <w:szCs w:val="24"/>
          <w:lang w:val="kk-KZ"/>
        </w:rPr>
        <w:t xml:space="preserve">       </w:t>
      </w:r>
      <w:r w:rsidRPr="004E1C03">
        <w:rPr>
          <w:color w:val="000000"/>
          <w:spacing w:val="9"/>
          <w:sz w:val="24"/>
          <w:szCs w:val="24"/>
          <w:lang w:val="kk-KZ"/>
        </w:rPr>
        <w:t xml:space="preserve">________ </w:t>
      </w:r>
      <w:r w:rsidRPr="0008313F">
        <w:rPr>
          <w:color w:val="000000"/>
          <w:spacing w:val="9"/>
          <w:sz w:val="24"/>
          <w:szCs w:val="24"/>
          <w:lang w:val="kk-KZ"/>
        </w:rPr>
        <w:t xml:space="preserve">          А.В</w:t>
      </w:r>
      <w:r w:rsidRPr="004E1C03">
        <w:rPr>
          <w:color w:val="000000"/>
          <w:spacing w:val="9"/>
          <w:sz w:val="24"/>
          <w:szCs w:val="24"/>
          <w:lang w:val="kk-KZ"/>
        </w:rPr>
        <w:t xml:space="preserve">. </w:t>
      </w:r>
      <w:r w:rsidRPr="0008313F">
        <w:rPr>
          <w:color w:val="000000"/>
          <w:spacing w:val="9"/>
          <w:sz w:val="24"/>
          <w:szCs w:val="24"/>
          <w:lang w:val="kk-KZ"/>
        </w:rPr>
        <w:t>Хапин</w:t>
      </w:r>
    </w:p>
    <w:p w:rsidR="009802CC" w:rsidRPr="0008313F" w:rsidRDefault="009802CC" w:rsidP="009802CC">
      <w:pPr>
        <w:shd w:val="clear" w:color="auto" w:fill="FFFFFF"/>
        <w:tabs>
          <w:tab w:val="right" w:pos="9134"/>
        </w:tabs>
        <w:spacing w:line="322" w:lineRule="exact"/>
        <w:ind w:left="5" w:firstLine="5755"/>
        <w:jc w:val="right"/>
        <w:rPr>
          <w:sz w:val="24"/>
          <w:szCs w:val="24"/>
          <w:lang w:val="kk-KZ"/>
        </w:rPr>
      </w:pPr>
      <w:r>
        <w:rPr>
          <w:color w:val="000000"/>
          <w:spacing w:val="9"/>
          <w:sz w:val="24"/>
          <w:szCs w:val="24"/>
          <w:lang w:val="kk-KZ"/>
        </w:rPr>
        <w:t xml:space="preserve">   </w:t>
      </w:r>
      <w:r w:rsidRPr="009802CC">
        <w:rPr>
          <w:color w:val="000000"/>
          <w:spacing w:val="9"/>
          <w:sz w:val="24"/>
          <w:szCs w:val="24"/>
          <w:lang w:val="kk-KZ"/>
        </w:rPr>
        <w:t>«_____» __________20</w:t>
      </w:r>
      <w:r w:rsidRPr="004E1C03">
        <w:rPr>
          <w:spacing w:val="9"/>
          <w:sz w:val="24"/>
          <w:szCs w:val="24"/>
          <w:lang w:val="kk-KZ"/>
        </w:rPr>
        <w:t>1</w:t>
      </w:r>
      <w:r w:rsidR="008264AE" w:rsidRPr="004E1C03">
        <w:rPr>
          <w:spacing w:val="9"/>
          <w:sz w:val="24"/>
          <w:szCs w:val="24"/>
          <w:lang w:val="kk-KZ"/>
        </w:rPr>
        <w:t>9</w:t>
      </w:r>
      <w:r w:rsidRPr="009802CC">
        <w:rPr>
          <w:color w:val="000000"/>
          <w:spacing w:val="9"/>
          <w:sz w:val="24"/>
          <w:szCs w:val="24"/>
          <w:lang w:val="kk-KZ"/>
        </w:rPr>
        <w:t xml:space="preserve"> г.</w:t>
      </w:r>
    </w:p>
    <w:p w:rsidR="009802CC" w:rsidRPr="009802CC" w:rsidRDefault="009802CC" w:rsidP="009802CC">
      <w:pPr>
        <w:jc w:val="center"/>
        <w:rPr>
          <w:rFonts w:ascii="KZ Times New Roman" w:hAnsi="KZ Times New Roman"/>
          <w:sz w:val="24"/>
          <w:szCs w:val="24"/>
          <w:lang w:val="kk-KZ"/>
        </w:rPr>
      </w:pPr>
    </w:p>
    <w:p w:rsidR="009802CC" w:rsidRPr="009802CC" w:rsidRDefault="009802CC" w:rsidP="009802CC">
      <w:pPr>
        <w:jc w:val="center"/>
        <w:rPr>
          <w:rFonts w:ascii="KZ Times New Roman" w:hAnsi="KZ Times New Roman"/>
          <w:sz w:val="24"/>
          <w:szCs w:val="24"/>
          <w:lang w:val="kk-KZ"/>
        </w:rPr>
      </w:pPr>
    </w:p>
    <w:p w:rsidR="009802CC" w:rsidRPr="009802CC" w:rsidRDefault="009802CC" w:rsidP="009802CC">
      <w:pPr>
        <w:jc w:val="center"/>
        <w:rPr>
          <w:rFonts w:ascii="KZ Times New Roman" w:hAnsi="KZ Times New Roman"/>
          <w:sz w:val="24"/>
          <w:szCs w:val="24"/>
          <w:lang w:val="kk-KZ"/>
        </w:rPr>
      </w:pPr>
    </w:p>
    <w:p w:rsidR="009802CC" w:rsidRPr="009802CC" w:rsidRDefault="009802CC" w:rsidP="009802CC">
      <w:pPr>
        <w:jc w:val="center"/>
        <w:rPr>
          <w:rFonts w:ascii="KZ Times New Roman" w:hAnsi="KZ Times New Roman"/>
          <w:sz w:val="24"/>
          <w:szCs w:val="24"/>
          <w:lang w:val="kk-KZ"/>
        </w:rPr>
      </w:pPr>
    </w:p>
    <w:p w:rsidR="009802CC" w:rsidRPr="00F41787" w:rsidRDefault="00F41787" w:rsidP="009802CC">
      <w:pPr>
        <w:jc w:val="center"/>
        <w:rPr>
          <w:caps/>
          <w:sz w:val="24"/>
          <w:szCs w:val="24"/>
          <w:lang w:val="kk-KZ"/>
        </w:rPr>
      </w:pPr>
      <w:r w:rsidRPr="00F41787">
        <w:rPr>
          <w:b/>
          <w:color w:val="000000"/>
          <w:sz w:val="24"/>
          <w:szCs w:val="24"/>
          <w:lang w:val="kk-KZ"/>
        </w:rPr>
        <w:t>ЖЕР ТӨСЕМЕНІ САЛУ ТЕХНОЛОГИЯСЫ МЕН ҰЙЫМДАСТЫРЫЛУЫ</w:t>
      </w:r>
      <w:r w:rsidR="003F34A1" w:rsidRPr="00F41787">
        <w:rPr>
          <w:color w:val="000000"/>
          <w:sz w:val="24"/>
          <w:szCs w:val="24"/>
          <w:lang w:val="kk-KZ"/>
        </w:rPr>
        <w:t xml:space="preserve"> </w:t>
      </w:r>
    </w:p>
    <w:p w:rsidR="009802CC" w:rsidRPr="009802CC" w:rsidRDefault="009802CC" w:rsidP="009802CC">
      <w:pPr>
        <w:pStyle w:val="2"/>
        <w:shd w:val="clear" w:color="auto" w:fill="auto"/>
        <w:spacing w:before="0" w:line="240" w:lineRule="auto"/>
        <w:ind w:firstLine="0"/>
        <w:jc w:val="center"/>
        <w:rPr>
          <w:rFonts w:ascii="Times New Roman" w:hAnsi="Times New Roman" w:cs="Times New Roman"/>
          <w:sz w:val="24"/>
          <w:szCs w:val="24"/>
          <w:lang w:val="kk-KZ"/>
        </w:rPr>
      </w:pPr>
      <w:r w:rsidRPr="009802CC">
        <w:rPr>
          <w:rFonts w:ascii="Times New Roman" w:hAnsi="Times New Roman" w:cs="Times New Roman"/>
          <w:sz w:val="24"/>
          <w:szCs w:val="24"/>
          <w:lang w:val="kk-KZ"/>
        </w:rPr>
        <w:t>Жұмыс модульдік оқу бағдарламасы және силлабус</w:t>
      </w:r>
    </w:p>
    <w:p w:rsidR="009802CC" w:rsidRPr="0008313F" w:rsidRDefault="009802CC" w:rsidP="009802CC">
      <w:pPr>
        <w:jc w:val="center"/>
        <w:rPr>
          <w:sz w:val="24"/>
          <w:szCs w:val="24"/>
          <w:lang w:val="kk-KZ"/>
        </w:rPr>
      </w:pPr>
    </w:p>
    <w:p w:rsidR="009802CC" w:rsidRPr="0008313F" w:rsidRDefault="009802CC" w:rsidP="009802CC">
      <w:pPr>
        <w:rPr>
          <w:sz w:val="24"/>
          <w:szCs w:val="24"/>
          <w:lang w:val="kk-KZ"/>
        </w:rPr>
      </w:pPr>
    </w:p>
    <w:p w:rsidR="009802CC" w:rsidRPr="003F34A1" w:rsidRDefault="00F41787" w:rsidP="003F34A1">
      <w:pPr>
        <w:pStyle w:val="Style6"/>
        <w:widowControl/>
        <w:jc w:val="center"/>
        <w:rPr>
          <w:color w:val="000000"/>
        </w:rPr>
      </w:pPr>
      <w:r w:rsidRPr="00AB26E0">
        <w:rPr>
          <w:b/>
          <w:color w:val="000000"/>
          <w:lang w:val="kk-KZ"/>
        </w:rPr>
        <w:t>ТЕХНОЛОГИЯ И ОРГАНИЗАЦИЯ СТРОИТЕЛЬСТВА ЗЕМЛЯНОГО ПОЛОТНА</w:t>
      </w:r>
      <w:r w:rsidR="003F34A1" w:rsidRPr="003F34A1">
        <w:rPr>
          <w:color w:val="000000"/>
          <w:lang w:val="kk-KZ"/>
        </w:rPr>
        <w:t xml:space="preserve"> </w:t>
      </w:r>
    </w:p>
    <w:p w:rsidR="009802CC" w:rsidRPr="0008313F" w:rsidRDefault="009802CC" w:rsidP="009802CC">
      <w:pPr>
        <w:jc w:val="center"/>
        <w:rPr>
          <w:sz w:val="24"/>
          <w:szCs w:val="24"/>
        </w:rPr>
      </w:pPr>
      <w:r w:rsidRPr="0008313F">
        <w:rPr>
          <w:sz w:val="24"/>
          <w:szCs w:val="24"/>
        </w:rPr>
        <w:t>Рабочая модульная учебная программа и силлабус</w:t>
      </w:r>
    </w:p>
    <w:p w:rsidR="009802CC" w:rsidRDefault="009802CC" w:rsidP="009802CC">
      <w:pPr>
        <w:rPr>
          <w:sz w:val="24"/>
          <w:szCs w:val="24"/>
        </w:rPr>
      </w:pPr>
    </w:p>
    <w:p w:rsidR="009802CC" w:rsidRDefault="009802CC" w:rsidP="009802CC">
      <w:pPr>
        <w:rPr>
          <w:sz w:val="24"/>
          <w:szCs w:val="24"/>
        </w:rPr>
      </w:pPr>
    </w:p>
    <w:p w:rsidR="009802CC" w:rsidRPr="0008313F" w:rsidRDefault="009802CC" w:rsidP="009802CC">
      <w:pPr>
        <w:rPr>
          <w:sz w:val="24"/>
          <w:szCs w:val="24"/>
        </w:rPr>
      </w:pPr>
    </w:p>
    <w:p w:rsidR="009802CC" w:rsidRPr="0008313F" w:rsidRDefault="00CF573F" w:rsidP="009802CC">
      <w:pPr>
        <w:jc w:val="both"/>
        <w:rPr>
          <w:sz w:val="24"/>
          <w:szCs w:val="24"/>
        </w:rPr>
      </w:pPr>
      <w:r>
        <w:rPr>
          <w:sz w:val="24"/>
          <w:szCs w:val="24"/>
          <w:lang w:val="kk-KZ"/>
        </w:rPr>
        <w:t>Мамандығы</w:t>
      </w:r>
      <w:r w:rsidRPr="0008313F">
        <w:rPr>
          <w:sz w:val="24"/>
          <w:szCs w:val="24"/>
          <w:lang w:val="kk-KZ"/>
        </w:rPr>
        <w:t xml:space="preserve">: </w:t>
      </w:r>
      <w:r w:rsidR="00F41787" w:rsidRPr="00AB26E0">
        <w:rPr>
          <w:sz w:val="24"/>
          <w:szCs w:val="24"/>
        </w:rPr>
        <w:t>6B07304</w:t>
      </w:r>
      <w:r w:rsidR="00F41787" w:rsidRPr="001263B0">
        <w:rPr>
          <w:sz w:val="24"/>
          <w:szCs w:val="24"/>
        </w:rPr>
        <w:t xml:space="preserve"> «</w:t>
      </w:r>
      <w:r w:rsidR="00F41787" w:rsidRPr="00AB26E0">
        <w:rPr>
          <w:sz w:val="24"/>
          <w:szCs w:val="24"/>
        </w:rPr>
        <w:t>Автомобиль жолдарын жобалау және құрылысы</w:t>
      </w:r>
      <w:r w:rsidR="00F41787" w:rsidRPr="001263B0">
        <w:rPr>
          <w:sz w:val="24"/>
          <w:szCs w:val="24"/>
          <w:lang w:val="kk-KZ"/>
        </w:rPr>
        <w:t>»</w:t>
      </w: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CF573F" w:rsidP="009802CC">
      <w:pPr>
        <w:rPr>
          <w:sz w:val="24"/>
          <w:szCs w:val="24"/>
        </w:rPr>
      </w:pPr>
      <w:r>
        <w:rPr>
          <w:sz w:val="24"/>
          <w:szCs w:val="24"/>
          <w:lang w:val="kk-KZ"/>
        </w:rPr>
        <w:t>Пәннің кредиттер саны</w:t>
      </w:r>
      <w:r w:rsidRPr="0008313F">
        <w:rPr>
          <w:sz w:val="24"/>
          <w:szCs w:val="24"/>
          <w:lang w:val="kk-KZ"/>
        </w:rPr>
        <w:t xml:space="preserve">: </w:t>
      </w:r>
      <w:r>
        <w:rPr>
          <w:sz w:val="24"/>
          <w:szCs w:val="24"/>
          <w:lang w:val="kk-KZ"/>
        </w:rPr>
        <w:t>5</w:t>
      </w:r>
      <w:r w:rsidRPr="0008313F">
        <w:rPr>
          <w:sz w:val="24"/>
          <w:szCs w:val="24"/>
          <w:lang w:val="kk-KZ"/>
        </w:rPr>
        <w:t xml:space="preserve"> кредит</w:t>
      </w: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Default="009802CC" w:rsidP="009802CC">
      <w:pPr>
        <w:jc w:val="center"/>
        <w:rPr>
          <w:rFonts w:ascii="KZ Times New Roman" w:hAnsi="KZ Times New Roman"/>
          <w:sz w:val="24"/>
          <w:szCs w:val="24"/>
        </w:rPr>
      </w:pPr>
    </w:p>
    <w:p w:rsidR="009802CC" w:rsidRDefault="009802CC" w:rsidP="009802CC">
      <w:pPr>
        <w:jc w:val="center"/>
        <w:rPr>
          <w:rFonts w:ascii="KZ Times New Roman" w:hAnsi="KZ Times New Roman"/>
          <w:sz w:val="24"/>
          <w:szCs w:val="24"/>
        </w:rPr>
      </w:pPr>
    </w:p>
    <w:p w:rsidR="009802CC" w:rsidRDefault="009802CC" w:rsidP="009802CC">
      <w:pPr>
        <w:jc w:val="center"/>
        <w:rPr>
          <w:rFonts w:ascii="KZ Times New Roman" w:hAnsi="KZ Times New Roman"/>
          <w:sz w:val="24"/>
          <w:szCs w:val="24"/>
        </w:rPr>
      </w:pPr>
    </w:p>
    <w:p w:rsidR="009802CC" w:rsidRDefault="009802CC" w:rsidP="009802CC">
      <w:pPr>
        <w:jc w:val="center"/>
        <w:rPr>
          <w:rFonts w:ascii="KZ Times New Roman" w:hAnsi="KZ Times New Roman"/>
          <w:sz w:val="24"/>
          <w:szCs w:val="24"/>
        </w:rPr>
      </w:pPr>
    </w:p>
    <w:p w:rsidR="009802CC" w:rsidRPr="0008313F" w:rsidRDefault="009802CC" w:rsidP="009802CC">
      <w:pPr>
        <w:jc w:val="center"/>
        <w:rPr>
          <w:rFonts w:ascii="KZ Times New Roman" w:hAnsi="KZ Times New Roman"/>
          <w:sz w:val="24"/>
          <w:szCs w:val="24"/>
        </w:rPr>
      </w:pPr>
    </w:p>
    <w:p w:rsidR="009802CC" w:rsidRPr="0008313F" w:rsidRDefault="009802CC" w:rsidP="009802CC">
      <w:pPr>
        <w:jc w:val="center"/>
        <w:rPr>
          <w:rFonts w:ascii="KZ Times New Roman" w:hAnsi="KZ Times New Roman"/>
          <w:sz w:val="24"/>
          <w:szCs w:val="24"/>
        </w:rPr>
      </w:pPr>
      <w:r w:rsidRPr="0008313F">
        <w:rPr>
          <w:rFonts w:ascii="KZ Times New Roman" w:hAnsi="KZ Times New Roman"/>
          <w:sz w:val="24"/>
          <w:szCs w:val="24"/>
        </w:rPr>
        <w:t>Өскемен</w:t>
      </w:r>
    </w:p>
    <w:p w:rsidR="009802CC" w:rsidRPr="0008313F" w:rsidRDefault="009802CC" w:rsidP="009802CC">
      <w:pPr>
        <w:jc w:val="center"/>
        <w:rPr>
          <w:rFonts w:ascii="KZ Times New Roman" w:hAnsi="KZ Times New Roman"/>
          <w:sz w:val="24"/>
          <w:szCs w:val="24"/>
        </w:rPr>
      </w:pPr>
      <w:r w:rsidRPr="0008313F">
        <w:rPr>
          <w:rFonts w:ascii="KZ Times New Roman" w:hAnsi="KZ Times New Roman"/>
          <w:sz w:val="24"/>
          <w:szCs w:val="24"/>
        </w:rPr>
        <w:t>Усть-Каменогорск</w:t>
      </w:r>
    </w:p>
    <w:p w:rsidR="009802CC" w:rsidRPr="004E1C03" w:rsidRDefault="009802CC" w:rsidP="009802CC">
      <w:pPr>
        <w:jc w:val="center"/>
        <w:rPr>
          <w:rFonts w:ascii="KZ Times New Roman" w:hAnsi="KZ Times New Roman"/>
          <w:sz w:val="24"/>
          <w:szCs w:val="24"/>
        </w:rPr>
      </w:pPr>
      <w:r w:rsidRPr="004E1C03">
        <w:rPr>
          <w:rFonts w:ascii="KZ Times New Roman" w:hAnsi="KZ Times New Roman"/>
          <w:sz w:val="24"/>
          <w:szCs w:val="24"/>
        </w:rPr>
        <w:t>201</w:t>
      </w:r>
      <w:r w:rsidR="008264AE" w:rsidRPr="004E1C03">
        <w:rPr>
          <w:rFonts w:ascii="KZ Times New Roman" w:hAnsi="KZ Times New Roman"/>
          <w:sz w:val="24"/>
          <w:szCs w:val="24"/>
        </w:rPr>
        <w:t>9</w:t>
      </w:r>
    </w:p>
    <w:p w:rsidR="006E1DD2" w:rsidRDefault="006E1DD2" w:rsidP="009802CC"/>
    <w:p w:rsidR="009802CC" w:rsidRPr="00CC2976" w:rsidRDefault="00CF573F" w:rsidP="009802CC">
      <w:pPr>
        <w:jc w:val="both"/>
        <w:rPr>
          <w:sz w:val="24"/>
          <w:szCs w:val="24"/>
        </w:rPr>
      </w:pPr>
      <w:r w:rsidRPr="00E5776C">
        <w:rPr>
          <w:sz w:val="24"/>
          <w:szCs w:val="24"/>
        </w:rPr>
        <w:lastRenderedPageBreak/>
        <w:t>Модульдік жұмыс оқу бағдарламасы және силлабус Жұмыс оқу жоспары, Эллективтік пәндер каталогі</w:t>
      </w:r>
      <w:r>
        <w:rPr>
          <w:sz w:val="24"/>
          <w:szCs w:val="24"/>
        </w:rPr>
        <w:t xml:space="preserve"> </w:t>
      </w:r>
      <w:r w:rsidRPr="00E5776C">
        <w:rPr>
          <w:sz w:val="24"/>
          <w:szCs w:val="24"/>
        </w:rPr>
        <w:t xml:space="preserve">және Мамандықтың модульдік білім беру бағдарламасы негізінде </w:t>
      </w:r>
      <w:r w:rsidRPr="00CF573F">
        <w:rPr>
          <w:sz w:val="24"/>
          <w:szCs w:val="24"/>
        </w:rPr>
        <w:t>Сәулет, құрылыс және дизайн мектебі</w:t>
      </w:r>
      <w:r>
        <w:rPr>
          <w:sz w:val="24"/>
          <w:szCs w:val="24"/>
        </w:rPr>
        <w:t>нде</w:t>
      </w:r>
      <w:r w:rsidRPr="00E5776C">
        <w:rPr>
          <w:sz w:val="24"/>
          <w:szCs w:val="24"/>
        </w:rPr>
        <w:t xml:space="preserve"> әзірленді</w:t>
      </w:r>
      <w:r w:rsidR="009802CC" w:rsidRPr="00CC2976">
        <w:rPr>
          <w:sz w:val="24"/>
          <w:szCs w:val="24"/>
        </w:rPr>
        <w:t>.</w:t>
      </w:r>
    </w:p>
    <w:p w:rsidR="009802CC" w:rsidRPr="00CC2976" w:rsidRDefault="009802CC" w:rsidP="009802CC">
      <w:pPr>
        <w:jc w:val="both"/>
        <w:rPr>
          <w:sz w:val="24"/>
          <w:szCs w:val="24"/>
        </w:rPr>
      </w:pPr>
    </w:p>
    <w:p w:rsidR="009802CC" w:rsidRPr="00CC2976" w:rsidRDefault="009802CC" w:rsidP="009802CC">
      <w:pPr>
        <w:tabs>
          <w:tab w:val="left" w:pos="7380"/>
        </w:tabs>
        <w:jc w:val="both"/>
        <w:rPr>
          <w:sz w:val="24"/>
          <w:szCs w:val="24"/>
        </w:rPr>
      </w:pPr>
    </w:p>
    <w:p w:rsidR="009802CC" w:rsidRPr="00CF573F" w:rsidRDefault="00CF573F" w:rsidP="00CF573F">
      <w:pPr>
        <w:pStyle w:val="Style7"/>
        <w:tabs>
          <w:tab w:val="left" w:pos="0"/>
        </w:tabs>
        <w:jc w:val="both"/>
        <w:rPr>
          <w:lang w:val="kk-KZ"/>
        </w:rPr>
      </w:pPr>
      <w:r w:rsidRPr="00CF573F">
        <w:t>Сәулет, құрылыс және дизайн мектебі</w:t>
      </w:r>
      <w:r>
        <w:rPr>
          <w:lang w:val="kk-KZ"/>
        </w:rPr>
        <w:t xml:space="preserve"> </w:t>
      </w:r>
      <w:r w:rsidRPr="005F4631">
        <w:rPr>
          <w:lang w:val="kk-KZ"/>
        </w:rPr>
        <w:t>оқу-әдістемелік кеңесімен мақұлданды</w:t>
      </w:r>
    </w:p>
    <w:p w:rsidR="00CF573F" w:rsidRDefault="00CF573F" w:rsidP="009802CC">
      <w:pPr>
        <w:tabs>
          <w:tab w:val="left" w:pos="7380"/>
        </w:tabs>
        <w:jc w:val="both"/>
        <w:rPr>
          <w:sz w:val="24"/>
          <w:szCs w:val="24"/>
          <w:lang w:val="kk-KZ"/>
        </w:rPr>
      </w:pPr>
    </w:p>
    <w:p w:rsidR="009802CC" w:rsidRPr="004F3C66" w:rsidRDefault="00CF573F" w:rsidP="009802CC">
      <w:pPr>
        <w:tabs>
          <w:tab w:val="left" w:pos="7380"/>
        </w:tabs>
        <w:jc w:val="both"/>
        <w:rPr>
          <w:sz w:val="24"/>
          <w:szCs w:val="24"/>
          <w:lang w:val="kk-KZ"/>
        </w:rPr>
      </w:pPr>
      <w:r>
        <w:rPr>
          <w:sz w:val="24"/>
          <w:szCs w:val="24"/>
          <w:lang w:val="kk-KZ"/>
        </w:rPr>
        <w:t>Төраға</w:t>
      </w:r>
      <w:r w:rsidR="009802CC" w:rsidRPr="00CF573F">
        <w:rPr>
          <w:sz w:val="24"/>
          <w:szCs w:val="24"/>
          <w:lang w:val="kk-KZ"/>
        </w:rPr>
        <w:tab/>
      </w:r>
      <w:r w:rsidR="006F446D">
        <w:rPr>
          <w:sz w:val="24"/>
          <w:szCs w:val="24"/>
          <w:lang w:val="kk-KZ"/>
        </w:rPr>
        <w:t>Л.</w:t>
      </w:r>
      <w:r w:rsidR="00882EF9">
        <w:rPr>
          <w:sz w:val="24"/>
          <w:szCs w:val="24"/>
          <w:lang w:val="kk-KZ"/>
        </w:rPr>
        <w:t>Я.</w:t>
      </w:r>
      <w:r w:rsidR="006F446D">
        <w:rPr>
          <w:sz w:val="24"/>
          <w:szCs w:val="24"/>
          <w:lang w:val="kk-KZ"/>
        </w:rPr>
        <w:t xml:space="preserve"> Мелкоз</w:t>
      </w:r>
      <w:r w:rsidR="004E1C03">
        <w:rPr>
          <w:sz w:val="24"/>
          <w:szCs w:val="24"/>
          <w:lang w:val="kk-KZ"/>
        </w:rPr>
        <w:t>ё</w:t>
      </w:r>
      <w:r w:rsidR="006F446D">
        <w:rPr>
          <w:sz w:val="24"/>
          <w:szCs w:val="24"/>
          <w:lang w:val="kk-KZ"/>
        </w:rPr>
        <w:t>рова</w:t>
      </w:r>
    </w:p>
    <w:p w:rsidR="009802CC" w:rsidRPr="00CF573F" w:rsidRDefault="00CF573F" w:rsidP="009802CC">
      <w:pPr>
        <w:tabs>
          <w:tab w:val="left" w:pos="7380"/>
        </w:tabs>
        <w:jc w:val="both"/>
        <w:rPr>
          <w:sz w:val="24"/>
          <w:szCs w:val="24"/>
          <w:lang w:val="kk-KZ"/>
        </w:rPr>
      </w:pPr>
      <w:r w:rsidRPr="007B4C92">
        <w:rPr>
          <w:sz w:val="24"/>
          <w:szCs w:val="24"/>
          <w:lang w:val="kk-KZ"/>
        </w:rPr>
        <w:t>______201</w:t>
      </w:r>
      <w:r>
        <w:rPr>
          <w:sz w:val="24"/>
          <w:szCs w:val="24"/>
          <w:lang w:val="kk-KZ"/>
        </w:rPr>
        <w:t>9</w:t>
      </w:r>
      <w:r w:rsidRPr="005F4631">
        <w:rPr>
          <w:sz w:val="24"/>
          <w:szCs w:val="24"/>
          <w:lang w:val="kk-KZ"/>
        </w:rPr>
        <w:t>ж</w:t>
      </w:r>
      <w:r w:rsidRPr="007B4C92">
        <w:rPr>
          <w:sz w:val="24"/>
          <w:szCs w:val="24"/>
          <w:lang w:val="kk-KZ"/>
        </w:rPr>
        <w:t>.</w:t>
      </w:r>
      <w:r>
        <w:rPr>
          <w:sz w:val="24"/>
          <w:szCs w:val="24"/>
          <w:lang w:val="kk-KZ"/>
        </w:rPr>
        <w:t xml:space="preserve"> </w:t>
      </w:r>
      <w:r w:rsidRPr="007B4C92">
        <w:rPr>
          <w:sz w:val="24"/>
          <w:szCs w:val="24"/>
          <w:lang w:val="kk-KZ"/>
        </w:rPr>
        <w:t xml:space="preserve">№____ </w:t>
      </w:r>
      <w:r w:rsidRPr="005F4631">
        <w:rPr>
          <w:sz w:val="24"/>
          <w:szCs w:val="24"/>
          <w:lang w:val="kk-KZ"/>
        </w:rPr>
        <w:t>хаттама</w:t>
      </w:r>
    </w:p>
    <w:p w:rsidR="009802CC" w:rsidRPr="00CF573F" w:rsidRDefault="009802CC" w:rsidP="009802CC">
      <w:pPr>
        <w:jc w:val="both"/>
        <w:rPr>
          <w:sz w:val="24"/>
          <w:szCs w:val="24"/>
          <w:lang w:val="kk-KZ"/>
        </w:rPr>
      </w:pPr>
    </w:p>
    <w:p w:rsidR="00882EF9" w:rsidRPr="00CF573F" w:rsidRDefault="00882EF9" w:rsidP="009802CC">
      <w:pPr>
        <w:tabs>
          <w:tab w:val="left" w:pos="7380"/>
        </w:tabs>
        <w:jc w:val="both"/>
        <w:rPr>
          <w:sz w:val="24"/>
          <w:szCs w:val="24"/>
          <w:lang w:val="kk-KZ"/>
        </w:rPr>
      </w:pPr>
    </w:p>
    <w:p w:rsidR="00882EF9" w:rsidRPr="00CF573F" w:rsidRDefault="00882EF9" w:rsidP="009802CC">
      <w:pPr>
        <w:tabs>
          <w:tab w:val="left" w:pos="7380"/>
        </w:tabs>
        <w:jc w:val="both"/>
        <w:rPr>
          <w:sz w:val="24"/>
          <w:szCs w:val="24"/>
          <w:lang w:val="kk-KZ"/>
        </w:rPr>
      </w:pPr>
    </w:p>
    <w:p w:rsidR="00882EF9" w:rsidRPr="00CF573F" w:rsidRDefault="00882EF9" w:rsidP="009802CC">
      <w:pPr>
        <w:tabs>
          <w:tab w:val="left" w:pos="7380"/>
        </w:tabs>
        <w:jc w:val="both"/>
        <w:rPr>
          <w:sz w:val="24"/>
          <w:szCs w:val="24"/>
          <w:lang w:val="kk-KZ"/>
        </w:rPr>
      </w:pPr>
    </w:p>
    <w:p w:rsidR="00882EF9" w:rsidRPr="00CF573F" w:rsidRDefault="00882EF9" w:rsidP="009802CC">
      <w:pPr>
        <w:tabs>
          <w:tab w:val="left" w:pos="7380"/>
        </w:tabs>
        <w:jc w:val="both"/>
        <w:rPr>
          <w:sz w:val="24"/>
          <w:szCs w:val="24"/>
          <w:lang w:val="kk-KZ"/>
        </w:rPr>
      </w:pPr>
    </w:p>
    <w:p w:rsidR="00882EF9" w:rsidRPr="00CF573F" w:rsidRDefault="00882EF9" w:rsidP="009802CC">
      <w:pPr>
        <w:tabs>
          <w:tab w:val="left" w:pos="7380"/>
        </w:tabs>
        <w:jc w:val="both"/>
        <w:rPr>
          <w:sz w:val="24"/>
          <w:szCs w:val="24"/>
          <w:lang w:val="kk-KZ"/>
        </w:rPr>
      </w:pPr>
    </w:p>
    <w:p w:rsidR="00882EF9" w:rsidRPr="00CF573F" w:rsidRDefault="00882EF9" w:rsidP="009802CC">
      <w:pPr>
        <w:tabs>
          <w:tab w:val="left" w:pos="7380"/>
        </w:tabs>
        <w:jc w:val="both"/>
        <w:rPr>
          <w:sz w:val="24"/>
          <w:szCs w:val="24"/>
          <w:lang w:val="kk-KZ"/>
        </w:rPr>
      </w:pPr>
    </w:p>
    <w:p w:rsidR="009802CC" w:rsidRPr="00CF573F" w:rsidRDefault="00CF573F" w:rsidP="009802CC">
      <w:pPr>
        <w:tabs>
          <w:tab w:val="left" w:pos="7380"/>
        </w:tabs>
        <w:jc w:val="both"/>
        <w:rPr>
          <w:sz w:val="24"/>
          <w:szCs w:val="24"/>
          <w:lang w:val="kk-KZ"/>
        </w:rPr>
      </w:pPr>
      <w:r>
        <w:rPr>
          <w:sz w:val="24"/>
          <w:szCs w:val="24"/>
          <w:lang w:val="kk-KZ"/>
        </w:rPr>
        <w:t>Әзірлеген</w:t>
      </w:r>
      <w:r w:rsidR="009802CC" w:rsidRPr="00CF573F">
        <w:rPr>
          <w:sz w:val="24"/>
          <w:szCs w:val="24"/>
          <w:lang w:val="kk-KZ"/>
        </w:rPr>
        <w:t xml:space="preserve"> </w:t>
      </w:r>
    </w:p>
    <w:p w:rsidR="009802CC" w:rsidRPr="00CF573F" w:rsidRDefault="00CF573F" w:rsidP="009802CC">
      <w:pPr>
        <w:tabs>
          <w:tab w:val="left" w:pos="7380"/>
        </w:tabs>
        <w:jc w:val="both"/>
        <w:rPr>
          <w:sz w:val="24"/>
          <w:szCs w:val="24"/>
          <w:lang w:val="kk-KZ"/>
        </w:rPr>
      </w:pPr>
      <w:r>
        <w:rPr>
          <w:sz w:val="24"/>
          <w:szCs w:val="24"/>
          <w:lang w:val="kk-KZ"/>
        </w:rPr>
        <w:t>аға оқытушы</w:t>
      </w:r>
      <w:r w:rsidR="009802CC" w:rsidRPr="00CF573F">
        <w:rPr>
          <w:sz w:val="24"/>
          <w:szCs w:val="24"/>
          <w:lang w:val="kk-KZ"/>
        </w:rPr>
        <w:tab/>
        <w:t>Б.</w:t>
      </w:r>
      <w:r w:rsidR="00882EF9" w:rsidRPr="00CF573F">
        <w:rPr>
          <w:sz w:val="24"/>
          <w:szCs w:val="24"/>
          <w:lang w:val="kk-KZ"/>
        </w:rPr>
        <w:t>Т</w:t>
      </w:r>
      <w:r w:rsidR="009802CC" w:rsidRPr="00CF573F">
        <w:rPr>
          <w:sz w:val="24"/>
          <w:szCs w:val="24"/>
          <w:lang w:val="kk-KZ"/>
        </w:rPr>
        <w:t xml:space="preserve"> Алимгазин </w:t>
      </w:r>
    </w:p>
    <w:p w:rsidR="009802CC" w:rsidRPr="00CF573F" w:rsidRDefault="009802CC" w:rsidP="009802CC">
      <w:pPr>
        <w:tabs>
          <w:tab w:val="left" w:pos="7380"/>
        </w:tabs>
        <w:jc w:val="both"/>
        <w:rPr>
          <w:sz w:val="24"/>
          <w:szCs w:val="24"/>
          <w:lang w:val="kk-KZ"/>
        </w:rPr>
      </w:pPr>
    </w:p>
    <w:p w:rsidR="009802CC" w:rsidRPr="00CC2976" w:rsidRDefault="009802CC" w:rsidP="009802CC">
      <w:pPr>
        <w:tabs>
          <w:tab w:val="left" w:pos="7380"/>
        </w:tabs>
        <w:jc w:val="both"/>
        <w:rPr>
          <w:sz w:val="24"/>
          <w:szCs w:val="24"/>
        </w:rPr>
      </w:pPr>
      <w:r w:rsidRPr="00CC2976">
        <w:rPr>
          <w:sz w:val="24"/>
          <w:szCs w:val="24"/>
        </w:rPr>
        <w:t>Норм</w:t>
      </w:r>
      <w:r w:rsidR="00CF573F">
        <w:rPr>
          <w:sz w:val="24"/>
          <w:szCs w:val="24"/>
          <w:lang w:val="kk-KZ"/>
        </w:rPr>
        <w:t>а бақылаушы</w:t>
      </w:r>
      <w:r w:rsidRPr="00CC2976">
        <w:rPr>
          <w:sz w:val="24"/>
          <w:szCs w:val="24"/>
        </w:rPr>
        <w:tab/>
        <w:t>В.</w:t>
      </w:r>
      <w:r w:rsidR="009B481A">
        <w:rPr>
          <w:sz w:val="24"/>
          <w:szCs w:val="24"/>
          <w:lang w:val="kk-KZ"/>
        </w:rPr>
        <w:t>Г.</w:t>
      </w:r>
      <w:r w:rsidRPr="00CC2976">
        <w:rPr>
          <w:sz w:val="24"/>
          <w:szCs w:val="24"/>
        </w:rPr>
        <w:t xml:space="preserve"> Харинов</w:t>
      </w:r>
    </w:p>
    <w:p w:rsidR="009802CC" w:rsidRDefault="009802CC"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8825B4" w:rsidRDefault="008825B4" w:rsidP="009802CC"/>
    <w:p w:rsidR="009B481A" w:rsidRPr="00C85C29" w:rsidRDefault="00CF573F" w:rsidP="00C85C29">
      <w:pPr>
        <w:pStyle w:val="ad"/>
        <w:numPr>
          <w:ilvl w:val="0"/>
          <w:numId w:val="2"/>
        </w:numPr>
        <w:jc w:val="center"/>
        <w:rPr>
          <w:sz w:val="24"/>
          <w:szCs w:val="24"/>
          <w:lang w:val="kk-KZ"/>
        </w:rPr>
      </w:pPr>
      <w:r w:rsidRPr="00E37D5E">
        <w:rPr>
          <w:sz w:val="24"/>
          <w:szCs w:val="24"/>
        </w:rPr>
        <w:t>ПӘННІҢ СИПАТТАМАСЫ, ОНЫҢ ОҚУ ҮДЕРІСІНДЕГІ ОРНЫ</w:t>
      </w:r>
    </w:p>
    <w:p w:rsidR="00C85C29" w:rsidRPr="00355538" w:rsidRDefault="00C85C29" w:rsidP="00C85C29">
      <w:pPr>
        <w:pStyle w:val="21"/>
        <w:keepNext/>
        <w:keepLines/>
        <w:shd w:val="clear" w:color="auto" w:fill="auto"/>
        <w:spacing w:before="284" w:after="228" w:line="230" w:lineRule="exact"/>
        <w:jc w:val="center"/>
        <w:rPr>
          <w:rFonts w:ascii="Times New Roman" w:hAnsi="Times New Roman" w:cs="Times New Roman"/>
          <w:b/>
          <w:sz w:val="24"/>
          <w:szCs w:val="24"/>
          <w:lang w:val="kk-KZ"/>
        </w:rPr>
      </w:pPr>
      <w:bookmarkStart w:id="0" w:name="bookmark0"/>
      <w:r w:rsidRPr="00CF573F">
        <w:rPr>
          <w:rFonts w:ascii="Times New Roman" w:hAnsi="Times New Roman" w:cs="Times New Roman"/>
          <w:b/>
          <w:sz w:val="24"/>
          <w:szCs w:val="24"/>
          <w:lang w:val="kk-KZ"/>
        </w:rPr>
        <w:t xml:space="preserve">1.1 </w:t>
      </w:r>
      <w:bookmarkEnd w:id="0"/>
      <w:r w:rsidR="00CF573F" w:rsidRPr="00355538">
        <w:rPr>
          <w:rFonts w:ascii="Times New Roman" w:hAnsi="Times New Roman" w:cs="Times New Roman"/>
          <w:b/>
          <w:bCs/>
          <w:sz w:val="24"/>
          <w:szCs w:val="24"/>
          <w:lang w:val="kk-KZ"/>
        </w:rPr>
        <w:t>Зерделенетін пәннің қысқаша мазмұны</w:t>
      </w:r>
    </w:p>
    <w:p w:rsidR="007E71EE" w:rsidRPr="00355538" w:rsidRDefault="007E71EE" w:rsidP="00C85C29">
      <w:pPr>
        <w:tabs>
          <w:tab w:val="left" w:pos="0"/>
        </w:tabs>
        <w:jc w:val="both"/>
        <w:rPr>
          <w:sz w:val="24"/>
          <w:szCs w:val="24"/>
          <w:lang w:val="kk-KZ"/>
        </w:rPr>
      </w:pPr>
      <w:bookmarkStart w:id="1" w:name="bookmark1"/>
      <w:r w:rsidRPr="00355538">
        <w:rPr>
          <w:sz w:val="24"/>
          <w:szCs w:val="24"/>
          <w:lang w:val="kk-KZ"/>
        </w:rPr>
        <w:tab/>
      </w:r>
      <w:r w:rsidR="00355538">
        <w:rPr>
          <w:sz w:val="24"/>
          <w:szCs w:val="24"/>
          <w:lang w:val="kk-KZ"/>
        </w:rPr>
        <w:t>«</w:t>
      </w:r>
      <w:r w:rsidR="00F41787">
        <w:rPr>
          <w:color w:val="000000"/>
          <w:sz w:val="24"/>
          <w:szCs w:val="24"/>
          <w:lang w:val="kk-KZ"/>
        </w:rPr>
        <w:t>Ж</w:t>
      </w:r>
      <w:r w:rsidR="00F41787" w:rsidRPr="00F41787">
        <w:rPr>
          <w:color w:val="000000"/>
          <w:sz w:val="24"/>
          <w:szCs w:val="24"/>
          <w:lang w:val="kk-KZ"/>
        </w:rPr>
        <w:t>ер төсемені салу технологиясы мен ұйымдастырылуы</w:t>
      </w:r>
      <w:r w:rsidR="00355538">
        <w:rPr>
          <w:sz w:val="24"/>
          <w:szCs w:val="24"/>
          <w:lang w:val="kk-KZ"/>
        </w:rPr>
        <w:t>»</w:t>
      </w:r>
      <w:r w:rsidR="00355538" w:rsidRPr="00355538">
        <w:rPr>
          <w:sz w:val="24"/>
          <w:szCs w:val="24"/>
          <w:lang w:val="kk-KZ"/>
        </w:rPr>
        <w:t xml:space="preserve"> пәні әр түрлі табиғи-климаттық жағдайларда автомобиль жолының жер </w:t>
      </w:r>
      <w:r w:rsidR="00FA5A5B">
        <w:rPr>
          <w:sz w:val="24"/>
          <w:szCs w:val="24"/>
          <w:lang w:val="kk-KZ"/>
        </w:rPr>
        <w:t>үйіндісінің</w:t>
      </w:r>
      <w:r w:rsidR="00355538" w:rsidRPr="00355538">
        <w:rPr>
          <w:sz w:val="24"/>
          <w:szCs w:val="24"/>
          <w:lang w:val="kk-KZ"/>
        </w:rPr>
        <w:t xml:space="preserve"> құрылысы; жер </w:t>
      </w:r>
      <w:r w:rsidR="00FA5A5B">
        <w:rPr>
          <w:sz w:val="24"/>
          <w:szCs w:val="24"/>
          <w:lang w:val="kk-KZ"/>
        </w:rPr>
        <w:t>үйіндісінің</w:t>
      </w:r>
      <w:r w:rsidR="00355538" w:rsidRPr="00355538">
        <w:rPr>
          <w:sz w:val="24"/>
          <w:szCs w:val="24"/>
          <w:lang w:val="kk-KZ"/>
        </w:rPr>
        <w:t xml:space="preserve"> құрылысы үшін қолданылатын машиналар; автомобиль жолдарында шағын жасанды құрылыстардың құрылысы, жер төсемінің құрылысы кезінде сапаны бақылау мәселелерін қарастырады</w:t>
      </w:r>
      <w:r w:rsidR="008264AE" w:rsidRPr="00355538">
        <w:rPr>
          <w:sz w:val="24"/>
          <w:szCs w:val="24"/>
          <w:lang w:val="kk-KZ"/>
        </w:rPr>
        <w:t>.</w:t>
      </w:r>
      <w:r w:rsidR="00C85C29" w:rsidRPr="00355538">
        <w:rPr>
          <w:sz w:val="24"/>
          <w:szCs w:val="24"/>
          <w:lang w:val="kk-KZ"/>
        </w:rPr>
        <w:tab/>
      </w:r>
    </w:p>
    <w:p w:rsidR="00C85C29" w:rsidRPr="00355538" w:rsidRDefault="00C85C29" w:rsidP="00C85C29">
      <w:pPr>
        <w:tabs>
          <w:tab w:val="left" w:pos="0"/>
        </w:tabs>
        <w:jc w:val="both"/>
        <w:rPr>
          <w:sz w:val="24"/>
          <w:szCs w:val="24"/>
          <w:lang w:val="kk-KZ"/>
        </w:rPr>
      </w:pPr>
    </w:p>
    <w:p w:rsidR="00C85C29" w:rsidRPr="00994906" w:rsidRDefault="00C85C29" w:rsidP="00C85C29">
      <w:pPr>
        <w:tabs>
          <w:tab w:val="left" w:pos="0"/>
        </w:tabs>
        <w:jc w:val="center"/>
        <w:rPr>
          <w:b/>
          <w:sz w:val="24"/>
          <w:szCs w:val="24"/>
          <w:lang w:val="kk-KZ"/>
        </w:rPr>
      </w:pPr>
      <w:r w:rsidRPr="00994906">
        <w:rPr>
          <w:b/>
          <w:sz w:val="24"/>
          <w:szCs w:val="24"/>
          <w:lang w:val="kk-KZ"/>
        </w:rPr>
        <w:t xml:space="preserve">1.2 </w:t>
      </w:r>
      <w:bookmarkEnd w:id="1"/>
      <w:r w:rsidR="00994906" w:rsidRPr="00994906">
        <w:rPr>
          <w:b/>
          <w:bCs/>
          <w:sz w:val="24"/>
          <w:szCs w:val="24"/>
          <w:lang w:val="kk-KZ"/>
        </w:rPr>
        <w:t>Пәнді зерделеу мақсаты мен міндеттері</w:t>
      </w:r>
    </w:p>
    <w:p w:rsidR="001C43E0" w:rsidRPr="00994906" w:rsidRDefault="001C43E0" w:rsidP="001C43E0">
      <w:pPr>
        <w:ind w:firstLine="567"/>
        <w:jc w:val="both"/>
        <w:rPr>
          <w:sz w:val="24"/>
          <w:szCs w:val="24"/>
          <w:lang w:val="kk-KZ"/>
        </w:rPr>
      </w:pPr>
    </w:p>
    <w:p w:rsidR="00B51C65" w:rsidRPr="00994906" w:rsidRDefault="00994906" w:rsidP="00B51C65">
      <w:pPr>
        <w:ind w:firstLine="567"/>
        <w:jc w:val="both"/>
        <w:rPr>
          <w:sz w:val="24"/>
          <w:szCs w:val="24"/>
          <w:lang w:val="kk-KZ"/>
        </w:rPr>
      </w:pPr>
      <w:r>
        <w:rPr>
          <w:sz w:val="24"/>
          <w:szCs w:val="24"/>
          <w:lang w:val="kk-KZ"/>
        </w:rPr>
        <w:t>«</w:t>
      </w:r>
      <w:r w:rsidR="00F41787">
        <w:rPr>
          <w:color w:val="000000"/>
          <w:sz w:val="24"/>
          <w:szCs w:val="24"/>
          <w:lang w:val="kk-KZ"/>
        </w:rPr>
        <w:t>Ж</w:t>
      </w:r>
      <w:r w:rsidR="00F41787" w:rsidRPr="00F41787">
        <w:rPr>
          <w:color w:val="000000"/>
          <w:sz w:val="24"/>
          <w:szCs w:val="24"/>
          <w:lang w:val="kk-KZ"/>
        </w:rPr>
        <w:t>ер төсемені салу технологиясы мен ұйымдастырылуы</w:t>
      </w:r>
      <w:bookmarkStart w:id="2" w:name="_GoBack"/>
      <w:bookmarkEnd w:id="2"/>
      <w:r>
        <w:rPr>
          <w:sz w:val="24"/>
          <w:szCs w:val="24"/>
          <w:lang w:val="kk-KZ"/>
        </w:rPr>
        <w:t>»</w:t>
      </w:r>
      <w:r w:rsidRPr="00994906">
        <w:rPr>
          <w:sz w:val="24"/>
          <w:szCs w:val="24"/>
          <w:lang w:val="kk-KZ"/>
        </w:rPr>
        <w:t xml:space="preserve"> пәнін оқытудың мақсаты автомобиль жолдарының жер </w:t>
      </w:r>
      <w:r w:rsidR="00FA5A5B">
        <w:rPr>
          <w:sz w:val="24"/>
          <w:szCs w:val="24"/>
          <w:lang w:val="kk-KZ"/>
        </w:rPr>
        <w:t>үйіндісі</w:t>
      </w:r>
      <w:r w:rsidRPr="00994906">
        <w:rPr>
          <w:sz w:val="24"/>
          <w:szCs w:val="24"/>
          <w:lang w:val="kk-KZ"/>
        </w:rPr>
        <w:t xml:space="preserve"> құрылысы саласында студенттердің кәсіби даярлығын қалыптастыру және автомобиль жолдары құрылысының өндірістік-технологиялық мәселелерін тиімді шешуге мүмкіндік беретін теориялық және практикалық білім мен дағдыларды игеру болып табылады.</w:t>
      </w:r>
      <w:r w:rsidR="00B51C65" w:rsidRPr="00994906">
        <w:rPr>
          <w:sz w:val="24"/>
          <w:szCs w:val="24"/>
          <w:lang w:val="kk-KZ"/>
        </w:rPr>
        <w:t xml:space="preserve"> </w:t>
      </w:r>
    </w:p>
    <w:p w:rsidR="001C43E0" w:rsidRPr="00994906" w:rsidRDefault="00994906" w:rsidP="00B51C65">
      <w:pPr>
        <w:ind w:firstLine="567"/>
        <w:jc w:val="both"/>
        <w:rPr>
          <w:sz w:val="24"/>
          <w:szCs w:val="24"/>
          <w:lang w:val="kk-KZ"/>
        </w:rPr>
      </w:pPr>
      <w:r w:rsidRPr="00994906">
        <w:rPr>
          <w:sz w:val="24"/>
          <w:szCs w:val="24"/>
          <w:lang w:val="kk-KZ"/>
        </w:rPr>
        <w:t>Құрылыстарды тұрғызу кезіндегі негізгі құрылыс процестерінің түрлері мен ерекшеліктерін, құрылыс сапасын қамтамасыз етудің, еңбекті қорғаудың арнайы құралдары мен әдістерін қоса алғанда, оларды орындау технологиясын білу</w:t>
      </w:r>
      <w:r w:rsidR="00B51C65" w:rsidRPr="00994906">
        <w:rPr>
          <w:sz w:val="24"/>
          <w:szCs w:val="24"/>
          <w:lang w:val="kk-KZ"/>
        </w:rPr>
        <w:t>.</w:t>
      </w:r>
    </w:p>
    <w:p w:rsidR="00911363" w:rsidRDefault="00994906" w:rsidP="00911363">
      <w:pPr>
        <w:pStyle w:val="Default"/>
        <w:ind w:firstLine="708"/>
        <w:jc w:val="both"/>
      </w:pPr>
      <w:r w:rsidRPr="00994906">
        <w:t>Пәннің міндеттері</w:t>
      </w:r>
      <w:r w:rsidR="00911363" w:rsidRPr="00674832">
        <w:t xml:space="preserve">: </w:t>
      </w:r>
    </w:p>
    <w:p w:rsidR="00B51C65" w:rsidRPr="00B51C65" w:rsidRDefault="00994906" w:rsidP="00994906">
      <w:pPr>
        <w:pStyle w:val="ad"/>
        <w:numPr>
          <w:ilvl w:val="0"/>
          <w:numId w:val="18"/>
        </w:numPr>
        <w:autoSpaceDE w:val="0"/>
        <w:autoSpaceDN w:val="0"/>
        <w:adjustRightInd w:val="0"/>
        <w:rPr>
          <w:rFonts w:eastAsiaTheme="minorHAnsi"/>
          <w:color w:val="000000"/>
          <w:sz w:val="24"/>
          <w:szCs w:val="24"/>
          <w:lang w:eastAsia="en-US"/>
        </w:rPr>
      </w:pPr>
      <w:r w:rsidRPr="00994906">
        <w:rPr>
          <w:rFonts w:eastAsiaTheme="minorHAnsi"/>
          <w:color w:val="000000"/>
          <w:sz w:val="24"/>
          <w:szCs w:val="24"/>
          <w:lang w:eastAsia="en-US"/>
        </w:rPr>
        <w:t>автомобиль жолдарының жер төсемін салу бойынша қабылданатын шешімдердің теориялық негіздемесін зерделеу</w:t>
      </w:r>
      <w:r w:rsidR="00B51C65" w:rsidRPr="00B51C65">
        <w:rPr>
          <w:rFonts w:eastAsiaTheme="minorHAnsi"/>
          <w:color w:val="000000"/>
          <w:sz w:val="24"/>
          <w:szCs w:val="24"/>
          <w:lang w:eastAsia="en-US"/>
        </w:rPr>
        <w:t xml:space="preserve">; </w:t>
      </w:r>
    </w:p>
    <w:p w:rsidR="00B51C65" w:rsidRPr="00B51C65" w:rsidRDefault="00994906" w:rsidP="00994906">
      <w:pPr>
        <w:pStyle w:val="ad"/>
        <w:numPr>
          <w:ilvl w:val="0"/>
          <w:numId w:val="18"/>
        </w:numPr>
        <w:autoSpaceDE w:val="0"/>
        <w:autoSpaceDN w:val="0"/>
        <w:adjustRightInd w:val="0"/>
        <w:rPr>
          <w:rFonts w:eastAsiaTheme="minorHAnsi"/>
          <w:color w:val="000000"/>
          <w:sz w:val="24"/>
          <w:szCs w:val="24"/>
          <w:lang w:eastAsia="en-US"/>
        </w:rPr>
      </w:pPr>
      <w:r w:rsidRPr="00994906">
        <w:rPr>
          <w:rFonts w:eastAsiaTheme="minorHAnsi"/>
          <w:color w:val="000000"/>
          <w:sz w:val="24"/>
          <w:szCs w:val="24"/>
          <w:lang w:eastAsia="en-US"/>
        </w:rPr>
        <w:t>автомобиль жолдарының жер төсемін салу бойынша жұмыстарды жүргізудің негізгі тәсілдері мен технологиясын қолдану дағдыларын қалыптастыру</w:t>
      </w:r>
      <w:r w:rsidR="00B51C65" w:rsidRPr="00B51C65">
        <w:rPr>
          <w:rFonts w:eastAsiaTheme="minorHAnsi"/>
          <w:color w:val="000000"/>
          <w:sz w:val="24"/>
          <w:szCs w:val="24"/>
          <w:lang w:eastAsia="en-US"/>
        </w:rPr>
        <w:t xml:space="preserve">; </w:t>
      </w:r>
    </w:p>
    <w:p w:rsidR="00B51C65" w:rsidRPr="00B51C65" w:rsidRDefault="00994906" w:rsidP="00994906">
      <w:pPr>
        <w:pStyle w:val="Default"/>
        <w:numPr>
          <w:ilvl w:val="0"/>
          <w:numId w:val="18"/>
        </w:numPr>
        <w:jc w:val="both"/>
      </w:pPr>
      <w:r w:rsidRPr="00994906">
        <w:t>автомобиль жолдарын салу үшін қолданылатын материалдар мен механизмдерді, сондай-ақ құрылыс жұмыстарын жүргізу қауіпсіздігін арттыру үшін іс-шараларды зерделеу</w:t>
      </w:r>
      <w:r w:rsidR="00B51C65" w:rsidRPr="00B51C65">
        <w:t>.</w:t>
      </w:r>
    </w:p>
    <w:p w:rsidR="00C85C29" w:rsidRDefault="00C85C29" w:rsidP="00C85C29">
      <w:pPr>
        <w:tabs>
          <w:tab w:val="left" w:pos="7380"/>
        </w:tabs>
        <w:rPr>
          <w:sz w:val="24"/>
          <w:szCs w:val="24"/>
        </w:rPr>
      </w:pPr>
    </w:p>
    <w:p w:rsidR="00C85C29" w:rsidRPr="00994906" w:rsidRDefault="00C85C29" w:rsidP="00C85C29">
      <w:pPr>
        <w:tabs>
          <w:tab w:val="left" w:pos="0"/>
        </w:tabs>
        <w:jc w:val="center"/>
        <w:rPr>
          <w:b/>
          <w:sz w:val="24"/>
          <w:szCs w:val="24"/>
        </w:rPr>
      </w:pPr>
      <w:r w:rsidRPr="00994906">
        <w:rPr>
          <w:b/>
          <w:sz w:val="24"/>
          <w:szCs w:val="24"/>
          <w:lang w:val="kk-KZ"/>
        </w:rPr>
        <w:t xml:space="preserve">1.3 </w:t>
      </w:r>
      <w:r w:rsidR="00994906" w:rsidRPr="00994906">
        <w:rPr>
          <w:b/>
          <w:bCs/>
          <w:sz w:val="24"/>
          <w:szCs w:val="24"/>
          <w:lang w:val="kk-KZ"/>
        </w:rPr>
        <w:t>Пәнді зерделеу нәтижелері</w:t>
      </w:r>
    </w:p>
    <w:p w:rsidR="00D5651E" w:rsidRDefault="00D5651E" w:rsidP="00D5651E">
      <w:pPr>
        <w:autoSpaceDE w:val="0"/>
        <w:autoSpaceDN w:val="0"/>
        <w:adjustRightInd w:val="0"/>
        <w:ind w:firstLine="567"/>
        <w:jc w:val="both"/>
        <w:rPr>
          <w:sz w:val="24"/>
          <w:szCs w:val="24"/>
        </w:rPr>
      </w:pPr>
    </w:p>
    <w:p w:rsidR="00D5651E" w:rsidRPr="005E5338" w:rsidRDefault="00994906" w:rsidP="00D5651E">
      <w:pPr>
        <w:autoSpaceDE w:val="0"/>
        <w:autoSpaceDN w:val="0"/>
        <w:adjustRightInd w:val="0"/>
        <w:ind w:firstLine="709"/>
        <w:jc w:val="both"/>
        <w:rPr>
          <w:sz w:val="24"/>
          <w:szCs w:val="24"/>
        </w:rPr>
      </w:pPr>
      <w:r w:rsidRPr="00563ABC">
        <w:rPr>
          <w:color w:val="000000"/>
          <w:sz w:val="24"/>
          <w:szCs w:val="24"/>
          <w:lang w:val="kk-KZ"/>
        </w:rPr>
        <w:t>Оқу нәтижелері тиісті білім беру деңгейінің Дублин дескрипторлары негізінде анықталады және құзыреттіліктер арқылы белгіленеді.</w:t>
      </w:r>
    </w:p>
    <w:p w:rsidR="00D5651E" w:rsidRPr="005E5338" w:rsidRDefault="00994906" w:rsidP="00D5651E">
      <w:pPr>
        <w:autoSpaceDE w:val="0"/>
        <w:autoSpaceDN w:val="0"/>
        <w:adjustRightInd w:val="0"/>
        <w:ind w:firstLine="709"/>
        <w:jc w:val="both"/>
        <w:rPr>
          <w:b/>
          <w:sz w:val="24"/>
          <w:szCs w:val="24"/>
        </w:rPr>
      </w:pPr>
      <w:r w:rsidRPr="003A12E8">
        <w:rPr>
          <w:b/>
          <w:color w:val="000000"/>
          <w:sz w:val="24"/>
          <w:szCs w:val="24"/>
          <w:lang w:val="kk-KZ"/>
        </w:rPr>
        <w:t>Б</w:t>
      </w:r>
      <w:r w:rsidRPr="00563ABC">
        <w:rPr>
          <w:b/>
          <w:color w:val="000000"/>
          <w:sz w:val="24"/>
          <w:szCs w:val="24"/>
          <w:lang w:val="kk-KZ"/>
        </w:rPr>
        <w:t>ілу және түсіну</w:t>
      </w:r>
      <w:r w:rsidR="00D5651E" w:rsidRPr="005E5338">
        <w:rPr>
          <w:b/>
          <w:sz w:val="24"/>
          <w:szCs w:val="24"/>
        </w:rPr>
        <w:t xml:space="preserve">: </w:t>
      </w:r>
    </w:p>
    <w:p w:rsidR="00D5651E" w:rsidRPr="00D5651E" w:rsidRDefault="00994906" w:rsidP="00994906">
      <w:pPr>
        <w:pStyle w:val="ad"/>
        <w:numPr>
          <w:ilvl w:val="0"/>
          <w:numId w:val="5"/>
        </w:numPr>
        <w:autoSpaceDE w:val="0"/>
        <w:autoSpaceDN w:val="0"/>
        <w:adjustRightInd w:val="0"/>
        <w:jc w:val="both"/>
        <w:rPr>
          <w:color w:val="000000"/>
          <w:sz w:val="24"/>
          <w:szCs w:val="24"/>
        </w:rPr>
      </w:pPr>
      <w:r w:rsidRPr="00994906">
        <w:rPr>
          <w:color w:val="000000"/>
          <w:sz w:val="24"/>
          <w:szCs w:val="24"/>
        </w:rPr>
        <w:t>жолдар салу барысында мақсаттар жасасу және міндеттерді шешу және оларда қозғалыс қауіпсіздігін қамтамасыз ету</w:t>
      </w:r>
      <w:r w:rsidR="00D5651E" w:rsidRPr="00D5651E">
        <w:rPr>
          <w:color w:val="000000"/>
          <w:sz w:val="24"/>
          <w:szCs w:val="24"/>
        </w:rPr>
        <w:t>.</w:t>
      </w:r>
    </w:p>
    <w:p w:rsidR="00D5651E" w:rsidRPr="005E5338" w:rsidRDefault="00994906" w:rsidP="00D5651E">
      <w:pPr>
        <w:autoSpaceDE w:val="0"/>
        <w:autoSpaceDN w:val="0"/>
        <w:adjustRightInd w:val="0"/>
        <w:ind w:firstLine="709"/>
        <w:jc w:val="both"/>
        <w:rPr>
          <w:rFonts w:eastAsiaTheme="minorHAnsi"/>
          <w:b/>
          <w:color w:val="000000"/>
          <w:sz w:val="24"/>
          <w:szCs w:val="24"/>
          <w:lang w:eastAsia="en-US"/>
        </w:rPr>
      </w:pPr>
      <w:r w:rsidRPr="00563ABC">
        <w:rPr>
          <w:b/>
          <w:color w:val="000000"/>
          <w:sz w:val="24"/>
          <w:szCs w:val="24"/>
          <w:lang w:val="kk-KZ"/>
        </w:rPr>
        <w:t>Білім мен ұғымды қолдану</w:t>
      </w:r>
      <w:r w:rsidR="00D5651E" w:rsidRPr="005E5338">
        <w:rPr>
          <w:b/>
          <w:sz w:val="24"/>
          <w:szCs w:val="24"/>
        </w:rPr>
        <w:t>:</w:t>
      </w:r>
    </w:p>
    <w:p w:rsidR="00D5651E" w:rsidRPr="00DB0E85" w:rsidRDefault="00994906" w:rsidP="00D5651E">
      <w:pPr>
        <w:pStyle w:val="ad"/>
        <w:numPr>
          <w:ilvl w:val="0"/>
          <w:numId w:val="5"/>
        </w:numPr>
        <w:autoSpaceDE w:val="0"/>
        <w:autoSpaceDN w:val="0"/>
        <w:adjustRightInd w:val="0"/>
        <w:jc w:val="both"/>
        <w:rPr>
          <w:rFonts w:eastAsiaTheme="minorHAnsi"/>
          <w:color w:val="000000"/>
          <w:sz w:val="24"/>
          <w:szCs w:val="24"/>
          <w:lang w:eastAsia="en-US"/>
        </w:rPr>
      </w:pPr>
      <w:r>
        <w:rPr>
          <w:sz w:val="24"/>
          <w:szCs w:val="24"/>
          <w:lang w:val="kk-KZ"/>
        </w:rPr>
        <w:t>пәнді оқу нәтижесінде алынған теориялық білімдерін кәсіби қызметте бейімдеу</w:t>
      </w:r>
      <w:r w:rsidR="00DB0E85">
        <w:rPr>
          <w:color w:val="000000"/>
          <w:sz w:val="24"/>
          <w:szCs w:val="24"/>
          <w:lang w:val="kk-KZ"/>
        </w:rPr>
        <w:t>;</w:t>
      </w:r>
    </w:p>
    <w:p w:rsidR="00DB0E85" w:rsidRPr="00D5651E" w:rsidRDefault="00994906" w:rsidP="00D5651E">
      <w:pPr>
        <w:pStyle w:val="ad"/>
        <w:numPr>
          <w:ilvl w:val="0"/>
          <w:numId w:val="5"/>
        </w:numPr>
        <w:autoSpaceDE w:val="0"/>
        <w:autoSpaceDN w:val="0"/>
        <w:adjustRightInd w:val="0"/>
        <w:jc w:val="both"/>
        <w:rPr>
          <w:rFonts w:eastAsiaTheme="minorHAnsi"/>
          <w:color w:val="000000"/>
          <w:sz w:val="24"/>
          <w:szCs w:val="24"/>
          <w:lang w:eastAsia="en-US"/>
        </w:rPr>
      </w:pPr>
      <w:r w:rsidRPr="008B15A6">
        <w:rPr>
          <w:sz w:val="24"/>
          <w:szCs w:val="24"/>
        </w:rPr>
        <w:t>өндірістік жағдайларда ұйымдық және басқарушылық шешімдерді табу қабілеті</w:t>
      </w:r>
      <w:r w:rsidR="00DB0E85">
        <w:rPr>
          <w:color w:val="000000"/>
          <w:sz w:val="23"/>
          <w:szCs w:val="23"/>
          <w:lang w:val="kk-KZ"/>
        </w:rPr>
        <w:t>.</w:t>
      </w:r>
    </w:p>
    <w:p w:rsidR="00994906" w:rsidRPr="008B15A6" w:rsidRDefault="00994906" w:rsidP="00994906">
      <w:pPr>
        <w:autoSpaceDE w:val="0"/>
        <w:autoSpaceDN w:val="0"/>
        <w:adjustRightInd w:val="0"/>
        <w:ind w:firstLine="709"/>
        <w:jc w:val="both"/>
        <w:rPr>
          <w:rFonts w:eastAsia="Calibri"/>
          <w:b/>
          <w:color w:val="000000"/>
          <w:sz w:val="24"/>
          <w:szCs w:val="24"/>
          <w:lang w:eastAsia="en-US"/>
        </w:rPr>
      </w:pPr>
      <w:r w:rsidRPr="00563ABC">
        <w:rPr>
          <w:b/>
          <w:color w:val="000000"/>
          <w:sz w:val="24"/>
          <w:szCs w:val="24"/>
          <w:lang w:val="kk-KZ"/>
        </w:rPr>
        <w:t>Пайымдауды қалыптастыру</w:t>
      </w:r>
      <w:r w:rsidRPr="008B15A6">
        <w:rPr>
          <w:rFonts w:eastAsia="Calibri"/>
          <w:b/>
          <w:color w:val="000000"/>
          <w:sz w:val="24"/>
          <w:szCs w:val="24"/>
          <w:lang w:eastAsia="en-US"/>
        </w:rPr>
        <w:t>:</w:t>
      </w:r>
    </w:p>
    <w:p w:rsidR="00994906" w:rsidRPr="003A12E8" w:rsidRDefault="00994906" w:rsidP="00994906">
      <w:pPr>
        <w:pStyle w:val="ad"/>
        <w:numPr>
          <w:ilvl w:val="0"/>
          <w:numId w:val="5"/>
        </w:numPr>
        <w:autoSpaceDE w:val="0"/>
        <w:autoSpaceDN w:val="0"/>
        <w:adjustRightInd w:val="0"/>
        <w:jc w:val="both"/>
        <w:rPr>
          <w:rFonts w:eastAsia="Calibri"/>
          <w:color w:val="000000"/>
          <w:sz w:val="24"/>
          <w:szCs w:val="24"/>
          <w:lang w:eastAsia="en-US"/>
        </w:rPr>
      </w:pPr>
      <w:r w:rsidRPr="008B15A6">
        <w:rPr>
          <w:rFonts w:eastAsia="Calibri"/>
          <w:color w:val="000000"/>
          <w:sz w:val="24"/>
          <w:szCs w:val="24"/>
          <w:lang w:eastAsia="en-US"/>
        </w:rPr>
        <w:t>жобалық шешімдердің техникалық-экономикалық негіздемесін жасау, өндіріс орындарын құру немесе қайта құру үшін ұйымдастырушылық және жоспарлы есептерді орындау, қызметкерлер мен жалақы қорларын жоспарлау, технологиялық жабдықтардың прогрессивті әдістерін қолдану</w:t>
      </w:r>
      <w:r>
        <w:rPr>
          <w:rFonts w:eastAsia="Calibri"/>
          <w:color w:val="000000"/>
          <w:sz w:val="24"/>
          <w:szCs w:val="24"/>
          <w:lang w:val="kk-KZ" w:eastAsia="en-US"/>
        </w:rPr>
        <w:t>.</w:t>
      </w:r>
    </w:p>
    <w:p w:rsidR="00994906" w:rsidRPr="00844F4A" w:rsidRDefault="00994906" w:rsidP="00994906">
      <w:pPr>
        <w:autoSpaceDE w:val="0"/>
        <w:autoSpaceDN w:val="0"/>
        <w:adjustRightInd w:val="0"/>
        <w:ind w:firstLine="709"/>
        <w:jc w:val="both"/>
        <w:rPr>
          <w:b/>
          <w:sz w:val="24"/>
          <w:szCs w:val="24"/>
        </w:rPr>
      </w:pPr>
      <w:r w:rsidRPr="00563ABC">
        <w:rPr>
          <w:b/>
          <w:color w:val="000000"/>
          <w:sz w:val="24"/>
          <w:szCs w:val="24"/>
          <w:lang w:val="kk-KZ"/>
        </w:rPr>
        <w:t>Коммуникативтік қабілеттілік</w:t>
      </w:r>
      <w:r>
        <w:rPr>
          <w:b/>
          <w:color w:val="000000"/>
          <w:sz w:val="24"/>
          <w:szCs w:val="24"/>
          <w:lang w:val="kk-KZ"/>
        </w:rPr>
        <w:t>:</w:t>
      </w:r>
    </w:p>
    <w:p w:rsidR="00994906" w:rsidRPr="00D5651E" w:rsidRDefault="00994906" w:rsidP="00994906">
      <w:pPr>
        <w:pStyle w:val="ad"/>
        <w:numPr>
          <w:ilvl w:val="0"/>
          <w:numId w:val="6"/>
        </w:numPr>
        <w:autoSpaceDE w:val="0"/>
        <w:autoSpaceDN w:val="0"/>
        <w:adjustRightInd w:val="0"/>
        <w:jc w:val="both"/>
        <w:rPr>
          <w:sz w:val="24"/>
          <w:szCs w:val="24"/>
        </w:rPr>
      </w:pPr>
      <w:r>
        <w:rPr>
          <w:sz w:val="24"/>
          <w:szCs w:val="24"/>
          <w:lang w:val="kk-KZ"/>
        </w:rPr>
        <w:t xml:space="preserve">топта жұмыс жасау үшін қажетті коммуникативті қабілеттілікті қалыптастыру; </w:t>
      </w:r>
    </w:p>
    <w:p w:rsidR="00994906" w:rsidRPr="003A12E8" w:rsidRDefault="00994906" w:rsidP="00994906">
      <w:pPr>
        <w:pStyle w:val="ad"/>
        <w:numPr>
          <w:ilvl w:val="0"/>
          <w:numId w:val="6"/>
        </w:numPr>
        <w:autoSpaceDE w:val="0"/>
        <w:autoSpaceDN w:val="0"/>
        <w:adjustRightInd w:val="0"/>
        <w:jc w:val="both"/>
        <w:rPr>
          <w:rFonts w:eastAsia="Calibri"/>
          <w:bCs/>
          <w:i/>
          <w:iCs/>
          <w:color w:val="000000"/>
          <w:sz w:val="24"/>
          <w:szCs w:val="24"/>
          <w:lang w:eastAsia="en-US"/>
        </w:rPr>
      </w:pPr>
      <w:r w:rsidRPr="00844F4A">
        <w:rPr>
          <w:color w:val="000000"/>
          <w:sz w:val="24"/>
          <w:szCs w:val="24"/>
        </w:rPr>
        <w:t>ғылымның, техн</w:t>
      </w:r>
      <w:r>
        <w:rPr>
          <w:color w:val="000000"/>
          <w:sz w:val="24"/>
          <w:szCs w:val="24"/>
          <w:lang w:val="kk-KZ"/>
        </w:rPr>
        <w:t>иканың</w:t>
      </w:r>
      <w:r w:rsidRPr="00844F4A">
        <w:rPr>
          <w:color w:val="000000"/>
          <w:sz w:val="24"/>
          <w:szCs w:val="24"/>
        </w:rPr>
        <w:t xml:space="preserve"> және технологияның инновациялық жетістіктерінің бағытын таңдау</w:t>
      </w:r>
      <w:r>
        <w:rPr>
          <w:color w:val="000000"/>
          <w:sz w:val="24"/>
          <w:szCs w:val="24"/>
        </w:rPr>
        <w:t>.</w:t>
      </w:r>
    </w:p>
    <w:p w:rsidR="00994906" w:rsidRDefault="00994906" w:rsidP="00994906">
      <w:pPr>
        <w:autoSpaceDE w:val="0"/>
        <w:autoSpaceDN w:val="0"/>
        <w:adjustRightInd w:val="0"/>
        <w:ind w:firstLine="709"/>
        <w:jc w:val="both"/>
        <w:rPr>
          <w:b/>
          <w:sz w:val="24"/>
          <w:szCs w:val="24"/>
        </w:rPr>
      </w:pPr>
    </w:p>
    <w:p w:rsidR="00994906" w:rsidRDefault="00994906" w:rsidP="00994906">
      <w:pPr>
        <w:autoSpaceDE w:val="0"/>
        <w:autoSpaceDN w:val="0"/>
        <w:adjustRightInd w:val="0"/>
        <w:ind w:firstLine="709"/>
        <w:jc w:val="both"/>
        <w:rPr>
          <w:b/>
          <w:color w:val="000000"/>
          <w:sz w:val="24"/>
          <w:szCs w:val="24"/>
          <w:lang w:val="kk-KZ"/>
        </w:rPr>
      </w:pPr>
    </w:p>
    <w:p w:rsidR="00D5651E" w:rsidRPr="005E05BA" w:rsidRDefault="00994906" w:rsidP="00994906">
      <w:pPr>
        <w:autoSpaceDE w:val="0"/>
        <w:autoSpaceDN w:val="0"/>
        <w:adjustRightInd w:val="0"/>
        <w:ind w:firstLine="709"/>
        <w:jc w:val="both"/>
        <w:rPr>
          <w:rFonts w:eastAsiaTheme="minorHAnsi"/>
          <w:b/>
          <w:bCs/>
          <w:i/>
          <w:iCs/>
          <w:color w:val="000000"/>
          <w:sz w:val="24"/>
          <w:szCs w:val="24"/>
          <w:lang w:val="kk-KZ" w:eastAsia="en-US"/>
        </w:rPr>
      </w:pPr>
      <w:r w:rsidRPr="00563ABC">
        <w:rPr>
          <w:b/>
          <w:color w:val="000000"/>
          <w:sz w:val="24"/>
          <w:szCs w:val="24"/>
          <w:lang w:val="kk-KZ"/>
        </w:rPr>
        <w:t>Оқыту дағдылары немесе сабаққа қабілеттілігі</w:t>
      </w:r>
      <w:r w:rsidRPr="005E05BA">
        <w:rPr>
          <w:b/>
          <w:sz w:val="24"/>
          <w:szCs w:val="24"/>
          <w:lang w:val="kk-KZ"/>
        </w:rPr>
        <w:t>:</w:t>
      </w:r>
      <w:r w:rsidR="00D5651E" w:rsidRPr="005E05BA">
        <w:rPr>
          <w:b/>
          <w:sz w:val="24"/>
          <w:szCs w:val="24"/>
          <w:lang w:val="kk-KZ"/>
        </w:rPr>
        <w:t>:</w:t>
      </w:r>
    </w:p>
    <w:p w:rsidR="00D5651E" w:rsidRPr="005E05BA" w:rsidRDefault="005E05BA" w:rsidP="005E05BA">
      <w:pPr>
        <w:pStyle w:val="ad"/>
        <w:numPr>
          <w:ilvl w:val="0"/>
          <w:numId w:val="7"/>
        </w:numPr>
        <w:autoSpaceDE w:val="0"/>
        <w:autoSpaceDN w:val="0"/>
        <w:adjustRightInd w:val="0"/>
        <w:jc w:val="both"/>
        <w:rPr>
          <w:rFonts w:eastAsiaTheme="minorHAnsi"/>
          <w:color w:val="000000"/>
          <w:sz w:val="24"/>
          <w:szCs w:val="24"/>
          <w:lang w:val="kk-KZ" w:eastAsia="en-US"/>
        </w:rPr>
      </w:pPr>
      <w:r w:rsidRPr="005E05BA">
        <w:rPr>
          <w:rFonts w:eastAsiaTheme="minorHAnsi"/>
          <w:color w:val="000000"/>
          <w:sz w:val="24"/>
          <w:szCs w:val="24"/>
          <w:lang w:val="kk-KZ" w:eastAsia="en-US"/>
        </w:rPr>
        <w:t xml:space="preserve">автомобиль жолдарының жер </w:t>
      </w:r>
      <w:r>
        <w:rPr>
          <w:rFonts w:eastAsiaTheme="minorHAnsi"/>
          <w:color w:val="000000"/>
          <w:sz w:val="24"/>
          <w:szCs w:val="24"/>
          <w:lang w:val="kk-KZ" w:eastAsia="en-US"/>
        </w:rPr>
        <w:t>үйіндісін</w:t>
      </w:r>
      <w:r w:rsidRPr="005E05BA">
        <w:rPr>
          <w:rFonts w:eastAsiaTheme="minorHAnsi"/>
          <w:color w:val="000000"/>
          <w:sz w:val="24"/>
          <w:szCs w:val="24"/>
          <w:lang w:val="kk-KZ" w:eastAsia="en-US"/>
        </w:rPr>
        <w:t xml:space="preserve"> салу үшін бастапқы деректерді анықтау бойынша іздестіру жүргізу</w:t>
      </w:r>
      <w:r w:rsidR="00D5651E" w:rsidRPr="005E05BA">
        <w:rPr>
          <w:rFonts w:eastAsiaTheme="minorHAnsi"/>
          <w:color w:val="000000"/>
          <w:sz w:val="24"/>
          <w:szCs w:val="24"/>
          <w:lang w:val="kk-KZ" w:eastAsia="en-US"/>
        </w:rPr>
        <w:t xml:space="preserve">; </w:t>
      </w:r>
    </w:p>
    <w:p w:rsidR="00D5651E" w:rsidRPr="005E05BA" w:rsidRDefault="005E05BA" w:rsidP="005E05BA">
      <w:pPr>
        <w:pStyle w:val="ad"/>
        <w:numPr>
          <w:ilvl w:val="0"/>
          <w:numId w:val="7"/>
        </w:numPr>
        <w:autoSpaceDE w:val="0"/>
        <w:autoSpaceDN w:val="0"/>
        <w:adjustRightInd w:val="0"/>
        <w:jc w:val="both"/>
        <w:rPr>
          <w:rFonts w:eastAsiaTheme="minorHAnsi"/>
          <w:sz w:val="24"/>
          <w:szCs w:val="24"/>
          <w:lang w:val="kk-KZ" w:eastAsia="en-US"/>
        </w:rPr>
      </w:pPr>
      <w:r w:rsidRPr="005E05BA">
        <w:rPr>
          <w:rFonts w:eastAsiaTheme="minorHAnsi"/>
          <w:color w:val="000000"/>
          <w:sz w:val="24"/>
          <w:szCs w:val="24"/>
          <w:lang w:val="kk-KZ" w:eastAsia="en-US"/>
        </w:rPr>
        <w:t>жолдағы жұмыстарды ұйымдастыру әдістерін, құрылыстың қазіргі заманғы технологияларын білу</w:t>
      </w:r>
      <w:r w:rsidR="00D5651E" w:rsidRPr="005E05BA">
        <w:rPr>
          <w:rFonts w:eastAsiaTheme="minorHAnsi"/>
          <w:sz w:val="24"/>
          <w:szCs w:val="24"/>
          <w:lang w:val="kk-KZ" w:eastAsia="en-US"/>
        </w:rPr>
        <w:t>;</w:t>
      </w:r>
    </w:p>
    <w:p w:rsidR="009A4243" w:rsidRPr="005E05BA" w:rsidRDefault="005E05BA" w:rsidP="005E05BA">
      <w:pPr>
        <w:pStyle w:val="ad"/>
        <w:numPr>
          <w:ilvl w:val="0"/>
          <w:numId w:val="20"/>
        </w:numPr>
        <w:autoSpaceDE w:val="0"/>
        <w:autoSpaceDN w:val="0"/>
        <w:adjustRightInd w:val="0"/>
        <w:jc w:val="both"/>
        <w:rPr>
          <w:rFonts w:eastAsiaTheme="minorHAnsi"/>
          <w:color w:val="000000"/>
          <w:sz w:val="23"/>
          <w:szCs w:val="23"/>
          <w:lang w:val="kk-KZ" w:eastAsia="en-US"/>
        </w:rPr>
      </w:pPr>
      <w:r w:rsidRPr="005E05BA">
        <w:rPr>
          <w:rFonts w:eastAsiaTheme="minorHAnsi"/>
          <w:color w:val="000000"/>
          <w:sz w:val="23"/>
          <w:szCs w:val="23"/>
          <w:lang w:val="kk-KZ" w:eastAsia="en-US"/>
        </w:rPr>
        <w:t>жұмыстарды бақылауды және қабылдауды жүзеге асыру</w:t>
      </w:r>
      <w:r w:rsidR="009A4243" w:rsidRPr="005E05BA">
        <w:rPr>
          <w:rFonts w:eastAsiaTheme="minorHAnsi"/>
          <w:color w:val="000000"/>
          <w:sz w:val="23"/>
          <w:szCs w:val="23"/>
          <w:lang w:val="kk-KZ" w:eastAsia="en-US"/>
        </w:rPr>
        <w:t xml:space="preserve">. </w:t>
      </w:r>
    </w:p>
    <w:p w:rsidR="00D5651E" w:rsidRPr="005E05BA" w:rsidRDefault="00D5651E" w:rsidP="00C85C29">
      <w:pPr>
        <w:jc w:val="both"/>
        <w:rPr>
          <w:sz w:val="24"/>
          <w:szCs w:val="24"/>
          <w:lang w:val="kk-KZ"/>
        </w:rPr>
      </w:pPr>
    </w:p>
    <w:p w:rsidR="00C85C29" w:rsidRPr="00392E26" w:rsidRDefault="00C85C29" w:rsidP="00C85C29">
      <w:pPr>
        <w:jc w:val="center"/>
        <w:rPr>
          <w:b/>
          <w:sz w:val="24"/>
          <w:szCs w:val="24"/>
          <w:lang w:val="kk-KZ"/>
        </w:rPr>
      </w:pPr>
      <w:r w:rsidRPr="005E05BA">
        <w:rPr>
          <w:b/>
          <w:sz w:val="24"/>
          <w:szCs w:val="24"/>
          <w:lang w:val="kk-KZ"/>
        </w:rPr>
        <w:t xml:space="preserve">1.4 </w:t>
      </w:r>
      <w:r w:rsidR="005E05BA" w:rsidRPr="005E05BA">
        <w:rPr>
          <w:b/>
          <w:sz w:val="24"/>
          <w:szCs w:val="24"/>
          <w:lang w:val="kk-KZ"/>
        </w:rPr>
        <w:t>Пререквизиттар</w:t>
      </w:r>
    </w:p>
    <w:p w:rsidR="0068586A" w:rsidRPr="00392E26" w:rsidRDefault="0068586A" w:rsidP="00C85C29">
      <w:pPr>
        <w:jc w:val="center"/>
        <w:rPr>
          <w:b/>
          <w:sz w:val="24"/>
          <w:szCs w:val="24"/>
          <w:lang w:val="kk-KZ"/>
        </w:rPr>
      </w:pPr>
    </w:p>
    <w:p w:rsidR="0068586A" w:rsidRPr="00392E26" w:rsidRDefault="0068586A" w:rsidP="0068586A">
      <w:pPr>
        <w:ind w:firstLine="708"/>
        <w:jc w:val="both"/>
        <w:rPr>
          <w:sz w:val="24"/>
          <w:szCs w:val="24"/>
          <w:lang w:val="kk-KZ"/>
        </w:rPr>
      </w:pPr>
      <w:r w:rsidRPr="00392E26">
        <w:rPr>
          <w:sz w:val="24"/>
          <w:szCs w:val="24"/>
          <w:lang w:val="kk-KZ"/>
        </w:rPr>
        <w:t xml:space="preserve"> «</w:t>
      </w:r>
      <w:r w:rsidR="009A4243" w:rsidRPr="00392E26">
        <w:rPr>
          <w:sz w:val="24"/>
          <w:szCs w:val="24"/>
          <w:lang w:val="kk-KZ"/>
        </w:rPr>
        <w:t>Инженер</w:t>
      </w:r>
      <w:r w:rsidR="005E05BA">
        <w:rPr>
          <w:sz w:val="24"/>
          <w:szCs w:val="24"/>
          <w:lang w:val="kk-KZ"/>
        </w:rPr>
        <w:t>лік</w:t>
      </w:r>
      <w:r w:rsidR="009A4243" w:rsidRPr="00392E26">
        <w:rPr>
          <w:sz w:val="24"/>
          <w:szCs w:val="24"/>
          <w:lang w:val="kk-KZ"/>
        </w:rPr>
        <w:t xml:space="preserve"> геодезия</w:t>
      </w:r>
      <w:r w:rsidRPr="00392E26">
        <w:rPr>
          <w:sz w:val="24"/>
          <w:szCs w:val="24"/>
          <w:lang w:val="kk-KZ"/>
        </w:rPr>
        <w:t>», «</w:t>
      </w:r>
      <w:r w:rsidR="005E05BA">
        <w:rPr>
          <w:sz w:val="24"/>
          <w:szCs w:val="24"/>
          <w:lang w:val="kk-KZ"/>
        </w:rPr>
        <w:t>Топырақтар механикасы</w:t>
      </w:r>
      <w:r w:rsidR="00B51C65" w:rsidRPr="00392E26">
        <w:rPr>
          <w:sz w:val="24"/>
          <w:szCs w:val="24"/>
          <w:lang w:val="kk-KZ"/>
        </w:rPr>
        <w:t>»</w:t>
      </w:r>
      <w:r w:rsidRPr="00392E26">
        <w:rPr>
          <w:sz w:val="24"/>
          <w:szCs w:val="24"/>
          <w:lang w:val="kk-KZ"/>
        </w:rPr>
        <w:t>.</w:t>
      </w:r>
    </w:p>
    <w:p w:rsidR="0068586A" w:rsidRPr="00392E26" w:rsidRDefault="0068586A" w:rsidP="0068586A">
      <w:pPr>
        <w:jc w:val="both"/>
        <w:rPr>
          <w:sz w:val="24"/>
          <w:szCs w:val="24"/>
          <w:lang w:val="kk-KZ"/>
        </w:rPr>
      </w:pPr>
    </w:p>
    <w:p w:rsidR="0068586A" w:rsidRDefault="0068586A" w:rsidP="0068586A">
      <w:pPr>
        <w:jc w:val="center"/>
        <w:rPr>
          <w:b/>
          <w:sz w:val="24"/>
          <w:szCs w:val="24"/>
          <w:lang w:val="kk-KZ"/>
        </w:rPr>
      </w:pPr>
      <w:r>
        <w:rPr>
          <w:b/>
          <w:sz w:val="24"/>
          <w:szCs w:val="24"/>
          <w:lang w:val="kk-KZ"/>
        </w:rPr>
        <w:t>1.5 Постреквизит</w:t>
      </w:r>
      <w:r w:rsidR="005E05BA">
        <w:rPr>
          <w:b/>
          <w:sz w:val="24"/>
          <w:szCs w:val="24"/>
          <w:lang w:val="kk-KZ"/>
        </w:rPr>
        <w:t>тар</w:t>
      </w:r>
    </w:p>
    <w:p w:rsidR="0068586A" w:rsidRDefault="0068586A" w:rsidP="0068586A">
      <w:pPr>
        <w:jc w:val="center"/>
        <w:rPr>
          <w:b/>
          <w:sz w:val="24"/>
          <w:szCs w:val="24"/>
          <w:lang w:val="kk-KZ"/>
        </w:rPr>
      </w:pPr>
    </w:p>
    <w:p w:rsidR="0068586A" w:rsidRPr="0068586A" w:rsidRDefault="005E05BA" w:rsidP="0068586A">
      <w:pPr>
        <w:ind w:firstLine="708"/>
        <w:jc w:val="both"/>
        <w:rPr>
          <w:b/>
          <w:sz w:val="24"/>
          <w:szCs w:val="24"/>
          <w:lang w:val="kk-KZ"/>
        </w:rPr>
      </w:pPr>
      <w:r w:rsidRPr="005E05BA">
        <w:rPr>
          <w:sz w:val="24"/>
          <w:szCs w:val="24"/>
          <w:lang w:val="kk-KZ"/>
        </w:rPr>
        <w:t>Берілген пәнді оқу барысында алынған білім мен дағдылар автожол құрылысы мәселелерімен байланысты дипломдық жобаларды орындау кезінде қажет</w:t>
      </w:r>
      <w:r w:rsidR="0068586A" w:rsidRPr="005E05BA">
        <w:rPr>
          <w:sz w:val="24"/>
          <w:szCs w:val="24"/>
          <w:lang w:val="kk-KZ"/>
        </w:rPr>
        <w:t>.</w:t>
      </w:r>
    </w:p>
    <w:p w:rsidR="00C85C29" w:rsidRDefault="00C85C29" w:rsidP="00C85C29">
      <w:pPr>
        <w:jc w:val="both"/>
        <w:rPr>
          <w:b/>
          <w:sz w:val="24"/>
          <w:szCs w:val="24"/>
          <w:lang w:val="kk-KZ"/>
        </w:rPr>
      </w:pPr>
    </w:p>
    <w:p w:rsidR="009A47D5" w:rsidRDefault="009A47D5" w:rsidP="00C85C29">
      <w:pPr>
        <w:jc w:val="both"/>
        <w:rPr>
          <w:b/>
          <w:sz w:val="24"/>
          <w:szCs w:val="24"/>
          <w:lang w:val="kk-KZ"/>
        </w:rPr>
      </w:pPr>
    </w:p>
    <w:p w:rsidR="009A47D5" w:rsidRPr="005E05BA" w:rsidRDefault="009A47D5" w:rsidP="009A47D5">
      <w:pPr>
        <w:pStyle w:val="2"/>
        <w:shd w:val="clear" w:color="auto" w:fill="auto"/>
        <w:spacing w:before="0" w:line="240" w:lineRule="auto"/>
        <w:ind w:firstLine="0"/>
        <w:jc w:val="center"/>
        <w:rPr>
          <w:rFonts w:ascii="Times New Roman" w:hAnsi="Times New Roman" w:cs="Times New Roman"/>
          <w:sz w:val="24"/>
          <w:szCs w:val="24"/>
        </w:rPr>
      </w:pPr>
      <w:r w:rsidRPr="005E05BA">
        <w:rPr>
          <w:rFonts w:ascii="Times New Roman" w:hAnsi="Times New Roman" w:cs="Times New Roman"/>
          <w:sz w:val="24"/>
          <w:szCs w:val="24"/>
          <w:lang w:val="kk-KZ"/>
        </w:rPr>
        <w:t xml:space="preserve">2 </w:t>
      </w:r>
      <w:r w:rsidR="005E05BA" w:rsidRPr="005E05BA">
        <w:rPr>
          <w:rFonts w:ascii="Times New Roman" w:hAnsi="Times New Roman" w:cs="Times New Roman"/>
          <w:bCs/>
          <w:sz w:val="24"/>
          <w:szCs w:val="24"/>
          <w:lang w:val="kk-KZ"/>
        </w:rPr>
        <w:t>ПӘННІҢ МАЗМҰНЫ</w:t>
      </w:r>
    </w:p>
    <w:p w:rsidR="009A47D5" w:rsidRDefault="009A47D5" w:rsidP="009A47D5">
      <w:pPr>
        <w:pStyle w:val="2"/>
        <w:shd w:val="clear" w:color="auto" w:fill="auto"/>
        <w:spacing w:before="0" w:line="240" w:lineRule="auto"/>
        <w:ind w:firstLine="0"/>
        <w:jc w:val="center"/>
        <w:rPr>
          <w:rFonts w:ascii="Times New Roman" w:hAnsi="Times New Roman" w:cs="Times New Roman"/>
          <w:b/>
          <w:sz w:val="24"/>
          <w:szCs w:val="24"/>
        </w:rPr>
      </w:pPr>
    </w:p>
    <w:p w:rsidR="009A47D5" w:rsidRPr="005E05BA" w:rsidRDefault="009A47D5" w:rsidP="009A47D5">
      <w:pPr>
        <w:pStyle w:val="2"/>
        <w:shd w:val="clear" w:color="auto" w:fill="auto"/>
        <w:spacing w:before="0" w:line="240" w:lineRule="auto"/>
        <w:ind w:firstLine="0"/>
        <w:jc w:val="center"/>
        <w:rPr>
          <w:rFonts w:ascii="Times New Roman" w:hAnsi="Times New Roman" w:cs="Times New Roman"/>
          <w:sz w:val="24"/>
          <w:szCs w:val="24"/>
        </w:rPr>
      </w:pPr>
      <w:r w:rsidRPr="005E05BA">
        <w:rPr>
          <w:rFonts w:ascii="Times New Roman" w:hAnsi="Times New Roman" w:cs="Times New Roman"/>
          <w:b/>
          <w:sz w:val="24"/>
          <w:szCs w:val="24"/>
        </w:rPr>
        <w:t xml:space="preserve">2.1 </w:t>
      </w:r>
      <w:r w:rsidR="005E05BA" w:rsidRPr="005E05BA">
        <w:rPr>
          <w:rFonts w:ascii="Times New Roman" w:hAnsi="Times New Roman" w:cs="Times New Roman"/>
          <w:b/>
          <w:sz w:val="24"/>
          <w:szCs w:val="24"/>
          <w:lang w:val="kk-KZ"/>
        </w:rPr>
        <w:t>Тақырыптамалық жоспар</w:t>
      </w:r>
    </w:p>
    <w:p w:rsidR="009A47D5" w:rsidRDefault="009A47D5" w:rsidP="009A47D5">
      <w:pPr>
        <w:jc w:val="both"/>
        <w:rPr>
          <w:b/>
          <w:sz w:val="24"/>
          <w:szCs w:val="24"/>
          <w:lang w:val="kk-KZ"/>
        </w:rPr>
      </w:pPr>
    </w:p>
    <w:tbl>
      <w:tblPr>
        <w:tblW w:w="9792" w:type="dxa"/>
        <w:jc w:val="center"/>
        <w:tblLayout w:type="fixed"/>
        <w:tblCellMar>
          <w:left w:w="10" w:type="dxa"/>
          <w:right w:w="10" w:type="dxa"/>
        </w:tblCellMar>
        <w:tblLook w:val="0000" w:firstRow="0" w:lastRow="0" w:firstColumn="0" w:lastColumn="0" w:noHBand="0" w:noVBand="0"/>
      </w:tblPr>
      <w:tblGrid>
        <w:gridCol w:w="1212"/>
        <w:gridCol w:w="5172"/>
        <w:gridCol w:w="1833"/>
        <w:gridCol w:w="1575"/>
      </w:tblGrid>
      <w:tr w:rsidR="00D71388" w:rsidRPr="008E2BC3" w:rsidTr="005E05BA">
        <w:trPr>
          <w:trHeight w:val="1378"/>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5E05BA" w:rsidRPr="001F197C" w:rsidRDefault="005E05BA" w:rsidP="005E05BA">
            <w:pPr>
              <w:pStyle w:val="Default"/>
              <w:jc w:val="center"/>
              <w:rPr>
                <w:lang w:val="kk-KZ"/>
              </w:rPr>
            </w:pPr>
            <w:r w:rsidRPr="001F197C">
              <w:rPr>
                <w:b/>
                <w:bCs/>
              </w:rPr>
              <w:t>Модульдің</w:t>
            </w:r>
            <w:r>
              <w:rPr>
                <w:b/>
                <w:bCs/>
                <w:lang w:val="kk-KZ"/>
              </w:rPr>
              <w:t xml:space="preserve"> </w:t>
            </w:r>
            <w:r w:rsidRPr="001F197C">
              <w:rPr>
                <w:b/>
                <w:bCs/>
                <w:lang w:val="kk-KZ"/>
              </w:rPr>
              <w:t>№</w:t>
            </w:r>
            <w:r>
              <w:rPr>
                <w:b/>
                <w:bCs/>
                <w:lang w:val="kk-KZ"/>
              </w:rPr>
              <w:t>,</w:t>
            </w:r>
            <w:r w:rsidRPr="001F197C">
              <w:rPr>
                <w:b/>
                <w:bCs/>
              </w:rPr>
              <w:t xml:space="preserve"> тақырып</w:t>
            </w:r>
            <w:r>
              <w:rPr>
                <w:b/>
                <w:bCs/>
                <w:lang w:val="kk-KZ"/>
              </w:rPr>
              <w:t>тар</w:t>
            </w:r>
            <w:r w:rsidRPr="001F197C">
              <w:rPr>
                <w:b/>
                <w:bCs/>
              </w:rPr>
              <w:t xml:space="preserve"> </w:t>
            </w:r>
          </w:p>
          <w:p w:rsidR="00D71388" w:rsidRPr="008E2BC3" w:rsidRDefault="00D71388" w:rsidP="005F47EA">
            <w:pPr>
              <w:pStyle w:val="40"/>
              <w:shd w:val="clear" w:color="auto" w:fill="auto"/>
              <w:jc w:val="center"/>
              <w:rPr>
                <w:rFonts w:ascii="Times New Roman" w:hAnsi="Times New Roman" w:cs="Times New Roman"/>
                <w:b/>
                <w:sz w:val="24"/>
                <w:szCs w:val="24"/>
              </w:rPr>
            </w:pP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D71388" w:rsidRDefault="00D71388" w:rsidP="005F47EA">
            <w:pPr>
              <w:pStyle w:val="40"/>
              <w:shd w:val="clear" w:color="auto" w:fill="auto"/>
              <w:spacing w:line="240" w:lineRule="auto"/>
              <w:rPr>
                <w:rFonts w:ascii="Times New Roman" w:hAnsi="Times New Roman" w:cs="Times New Roman"/>
                <w:sz w:val="24"/>
                <w:szCs w:val="24"/>
              </w:rPr>
            </w:pPr>
          </w:p>
          <w:p w:rsidR="005E05BA" w:rsidRPr="001F197C" w:rsidRDefault="005E05BA" w:rsidP="005E05BA">
            <w:pPr>
              <w:pStyle w:val="Default"/>
              <w:jc w:val="center"/>
            </w:pPr>
            <w:r w:rsidRPr="001F197C">
              <w:rPr>
                <w:b/>
                <w:bCs/>
              </w:rPr>
              <w:t xml:space="preserve">Тақырыптың атауы, оның мазмұны </w:t>
            </w:r>
          </w:p>
          <w:p w:rsidR="00D71388" w:rsidRPr="008E2BC3" w:rsidRDefault="00D71388" w:rsidP="005F47EA">
            <w:pPr>
              <w:pStyle w:val="40"/>
              <w:shd w:val="clear" w:color="auto" w:fill="auto"/>
              <w:spacing w:line="240" w:lineRule="auto"/>
              <w:jc w:val="center"/>
              <w:rPr>
                <w:rFonts w:ascii="Times New Roman" w:hAnsi="Times New Roman" w:cs="Times New Roman"/>
                <w:b/>
                <w:sz w:val="24"/>
                <w:szCs w:val="24"/>
              </w:rPr>
            </w:pP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D71388" w:rsidRPr="005E05BA" w:rsidRDefault="005E05BA" w:rsidP="005F47EA">
            <w:pPr>
              <w:pStyle w:val="40"/>
              <w:shd w:val="clear" w:color="auto" w:fill="auto"/>
              <w:spacing w:line="264" w:lineRule="exact"/>
              <w:jc w:val="center"/>
              <w:rPr>
                <w:rFonts w:ascii="Times New Roman" w:hAnsi="Times New Roman" w:cs="Times New Roman"/>
                <w:sz w:val="24"/>
                <w:szCs w:val="24"/>
              </w:rPr>
            </w:pPr>
            <w:r w:rsidRPr="005E05BA">
              <w:rPr>
                <w:rFonts w:ascii="Times New Roman" w:hAnsi="Times New Roman" w:cs="Times New Roman"/>
                <w:b/>
                <w:bCs/>
                <w:sz w:val="24"/>
                <w:szCs w:val="24"/>
              </w:rPr>
              <w:t>Әдебиеттерге және басқа да деректерге сілтеме</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D71388" w:rsidRPr="005E05BA" w:rsidRDefault="005E05BA" w:rsidP="005F47EA">
            <w:pPr>
              <w:pStyle w:val="40"/>
              <w:shd w:val="clear" w:color="auto" w:fill="auto"/>
              <w:spacing w:line="269" w:lineRule="exact"/>
              <w:jc w:val="center"/>
              <w:rPr>
                <w:rFonts w:ascii="Times New Roman" w:hAnsi="Times New Roman" w:cs="Times New Roman"/>
                <w:b/>
                <w:sz w:val="24"/>
                <w:szCs w:val="24"/>
              </w:rPr>
            </w:pPr>
            <w:r w:rsidRPr="005E05BA">
              <w:rPr>
                <w:rFonts w:ascii="Times New Roman" w:hAnsi="Times New Roman" w:cs="Times New Roman"/>
                <w:b/>
                <w:bCs/>
                <w:sz w:val="24"/>
                <w:szCs w:val="24"/>
              </w:rPr>
              <w:t>Кредиттердегі көп еңбек сіңіруді қажетсіну</w:t>
            </w:r>
          </w:p>
        </w:tc>
      </w:tr>
      <w:tr w:rsidR="00D71388" w:rsidRPr="008E2BC3" w:rsidTr="005E05BA">
        <w:trPr>
          <w:trHeight w:val="283"/>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D71388" w:rsidRPr="008E2BC3" w:rsidRDefault="00D71388" w:rsidP="005F47EA">
            <w:pPr>
              <w:pStyle w:val="2"/>
              <w:shd w:val="clear" w:color="auto" w:fill="auto"/>
              <w:spacing w:before="0" w:line="240" w:lineRule="auto"/>
              <w:ind w:left="160" w:firstLine="280"/>
              <w:rPr>
                <w:rFonts w:ascii="Times New Roman" w:hAnsi="Times New Roman" w:cs="Times New Roman"/>
                <w:sz w:val="24"/>
                <w:szCs w:val="24"/>
              </w:rPr>
            </w:pPr>
            <w:r w:rsidRPr="008E2BC3">
              <w:rPr>
                <w:rFonts w:ascii="Times New Roman" w:hAnsi="Times New Roman" w:cs="Times New Roman"/>
                <w:sz w:val="24"/>
                <w:szCs w:val="24"/>
              </w:rPr>
              <w:t>1</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D71388" w:rsidRPr="008E2BC3" w:rsidRDefault="00D71388" w:rsidP="005F47EA">
            <w:pPr>
              <w:pStyle w:val="2"/>
              <w:shd w:val="clear" w:color="auto" w:fill="auto"/>
              <w:spacing w:before="0" w:line="240" w:lineRule="auto"/>
              <w:ind w:left="2420" w:firstLine="0"/>
              <w:rPr>
                <w:rFonts w:ascii="Times New Roman" w:hAnsi="Times New Roman" w:cs="Times New Roman"/>
                <w:sz w:val="24"/>
                <w:szCs w:val="24"/>
              </w:rPr>
            </w:pPr>
            <w:r w:rsidRPr="008E2BC3">
              <w:rPr>
                <w:rFonts w:ascii="Times New Roman" w:hAnsi="Times New Roman" w:cs="Times New Roman"/>
                <w:sz w:val="24"/>
                <w:szCs w:val="24"/>
              </w:rPr>
              <w:t>2</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D71388" w:rsidRPr="008E2BC3" w:rsidRDefault="00D71388" w:rsidP="005F47EA">
            <w:pPr>
              <w:pStyle w:val="2"/>
              <w:shd w:val="clear" w:color="auto" w:fill="auto"/>
              <w:spacing w:before="0" w:line="240" w:lineRule="auto"/>
              <w:ind w:left="1240" w:firstLine="0"/>
              <w:rPr>
                <w:rFonts w:ascii="Times New Roman" w:hAnsi="Times New Roman" w:cs="Times New Roman"/>
                <w:sz w:val="24"/>
                <w:szCs w:val="24"/>
              </w:rPr>
            </w:pPr>
            <w:r w:rsidRPr="008E2BC3">
              <w:rPr>
                <w:rFonts w:ascii="Times New Roman" w:hAnsi="Times New Roman" w:cs="Times New Roman"/>
                <w:sz w:val="24"/>
                <w:szCs w:val="24"/>
              </w:rPr>
              <w:t>3</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D71388" w:rsidRPr="008E2BC3" w:rsidRDefault="00D71388" w:rsidP="005F47EA">
            <w:pPr>
              <w:pStyle w:val="2"/>
              <w:shd w:val="clear" w:color="auto" w:fill="auto"/>
              <w:spacing w:before="0" w:line="240" w:lineRule="auto"/>
              <w:ind w:firstLine="0"/>
              <w:jc w:val="center"/>
              <w:rPr>
                <w:rFonts w:ascii="Times New Roman" w:hAnsi="Times New Roman" w:cs="Times New Roman"/>
                <w:sz w:val="24"/>
                <w:szCs w:val="24"/>
              </w:rPr>
            </w:pPr>
            <w:r w:rsidRPr="008E2BC3">
              <w:rPr>
                <w:rFonts w:ascii="Times New Roman" w:hAnsi="Times New Roman" w:cs="Times New Roman"/>
                <w:sz w:val="24"/>
                <w:szCs w:val="24"/>
              </w:rPr>
              <w:t>4</w:t>
            </w:r>
          </w:p>
        </w:tc>
      </w:tr>
      <w:tr w:rsidR="005A6497" w:rsidRPr="005A6497" w:rsidTr="005E05BA">
        <w:trPr>
          <w:trHeight w:val="466"/>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D71388" w:rsidP="005F47EA">
            <w:pPr>
              <w:rPr>
                <w:sz w:val="24"/>
                <w:szCs w:val="24"/>
              </w:rPr>
            </w:pPr>
          </w:p>
        </w:tc>
        <w:tc>
          <w:tcPr>
            <w:tcW w:w="8580" w:type="dxa"/>
            <w:gridSpan w:val="3"/>
            <w:tcBorders>
              <w:top w:val="single" w:sz="4" w:space="0" w:color="auto"/>
              <w:left w:val="single" w:sz="4" w:space="0" w:color="auto"/>
              <w:bottom w:val="single" w:sz="4" w:space="0" w:color="auto"/>
              <w:right w:val="single" w:sz="4" w:space="0" w:color="auto"/>
            </w:tcBorders>
            <w:shd w:val="clear" w:color="auto" w:fill="FFFFFF"/>
          </w:tcPr>
          <w:p w:rsidR="00D71388" w:rsidRPr="007859C2" w:rsidRDefault="005E05BA" w:rsidP="005E05BA">
            <w:pPr>
              <w:pStyle w:val="40"/>
              <w:shd w:val="clear" w:color="auto" w:fill="auto"/>
              <w:spacing w:line="240" w:lineRule="auto"/>
              <w:jc w:val="center"/>
              <w:rPr>
                <w:rFonts w:ascii="Times New Roman" w:hAnsi="Times New Roman" w:cs="Times New Roman"/>
                <w:b/>
                <w:sz w:val="24"/>
                <w:szCs w:val="24"/>
              </w:rPr>
            </w:pPr>
            <w:r w:rsidRPr="005E05BA">
              <w:rPr>
                <w:rFonts w:ascii="Times New Roman" w:hAnsi="Times New Roman" w:cs="Times New Roman"/>
                <w:b/>
                <w:bCs/>
                <w:color w:val="000000"/>
                <w:sz w:val="24"/>
                <w:szCs w:val="24"/>
              </w:rPr>
              <w:t>1</w:t>
            </w:r>
            <w:r w:rsidRPr="005E05BA">
              <w:rPr>
                <w:rFonts w:ascii="Times New Roman" w:hAnsi="Times New Roman" w:cs="Times New Roman"/>
                <w:b/>
                <w:bCs/>
                <w:color w:val="000000"/>
                <w:sz w:val="24"/>
                <w:szCs w:val="24"/>
                <w:lang w:val="kk-KZ"/>
              </w:rPr>
              <w:t xml:space="preserve"> </w:t>
            </w:r>
            <w:r w:rsidRPr="005E05BA">
              <w:rPr>
                <w:rFonts w:ascii="Times New Roman" w:hAnsi="Times New Roman" w:cs="Times New Roman"/>
                <w:b/>
                <w:bCs/>
                <w:color w:val="000000"/>
                <w:sz w:val="24"/>
                <w:szCs w:val="24"/>
              </w:rPr>
              <w:t>Модуль</w:t>
            </w:r>
            <w:r w:rsidR="00D71388" w:rsidRPr="007859C2">
              <w:rPr>
                <w:rFonts w:ascii="Times New Roman" w:hAnsi="Times New Roman" w:cs="Times New Roman"/>
                <w:b/>
                <w:bCs/>
                <w:sz w:val="24"/>
                <w:szCs w:val="24"/>
              </w:rPr>
              <w:t xml:space="preserve"> «</w:t>
            </w:r>
            <w:r w:rsidRPr="005E05BA">
              <w:rPr>
                <w:rFonts w:ascii="Times New Roman" w:hAnsi="Times New Roman" w:cs="Times New Roman"/>
                <w:b/>
                <w:sz w:val="24"/>
                <w:szCs w:val="24"/>
              </w:rPr>
              <w:t xml:space="preserve">Жер </w:t>
            </w:r>
            <w:r>
              <w:rPr>
                <w:rFonts w:ascii="Times New Roman" w:hAnsi="Times New Roman" w:cs="Times New Roman"/>
                <w:b/>
                <w:sz w:val="24"/>
                <w:szCs w:val="24"/>
                <w:lang w:val="kk-KZ"/>
              </w:rPr>
              <w:t>үйіндісін</w:t>
            </w:r>
            <w:r w:rsidRPr="005E05BA">
              <w:rPr>
                <w:rFonts w:ascii="Times New Roman" w:hAnsi="Times New Roman" w:cs="Times New Roman"/>
                <w:b/>
                <w:sz w:val="24"/>
                <w:szCs w:val="24"/>
              </w:rPr>
              <w:t xml:space="preserve"> салу туралы жалпы мәліметтер</w:t>
            </w:r>
            <w:r w:rsidR="00D71388" w:rsidRPr="007859C2">
              <w:rPr>
                <w:rFonts w:ascii="Times New Roman" w:hAnsi="Times New Roman" w:cs="Times New Roman"/>
                <w:b/>
                <w:bCs/>
                <w:sz w:val="24"/>
                <w:szCs w:val="24"/>
              </w:rPr>
              <w:t>»</w:t>
            </w:r>
          </w:p>
        </w:tc>
      </w:tr>
      <w:tr w:rsidR="005A6497" w:rsidRPr="005A6497" w:rsidTr="005E05BA">
        <w:trPr>
          <w:trHeight w:val="283"/>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D71388" w:rsidP="005F47EA">
            <w:pPr>
              <w:rPr>
                <w:sz w:val="24"/>
                <w:szCs w:val="24"/>
              </w:rPr>
            </w:pPr>
          </w:p>
        </w:tc>
        <w:tc>
          <w:tcPr>
            <w:tcW w:w="8580" w:type="dxa"/>
            <w:gridSpan w:val="3"/>
            <w:tcBorders>
              <w:top w:val="single" w:sz="4" w:space="0" w:color="auto"/>
              <w:left w:val="single" w:sz="4" w:space="0" w:color="auto"/>
              <w:bottom w:val="single" w:sz="4" w:space="0" w:color="auto"/>
              <w:right w:val="single" w:sz="4" w:space="0" w:color="auto"/>
            </w:tcBorders>
            <w:shd w:val="clear" w:color="auto" w:fill="FFFFFF"/>
          </w:tcPr>
          <w:p w:rsidR="00D71388" w:rsidRPr="005E05BA" w:rsidRDefault="005E05BA" w:rsidP="005F47EA">
            <w:pPr>
              <w:pStyle w:val="40"/>
              <w:shd w:val="clear" w:color="auto" w:fill="auto"/>
              <w:spacing w:line="240" w:lineRule="auto"/>
              <w:ind w:left="3080"/>
              <w:rPr>
                <w:rFonts w:ascii="Times New Roman" w:hAnsi="Times New Roman" w:cs="Times New Roman"/>
                <w:b/>
                <w:sz w:val="24"/>
                <w:szCs w:val="24"/>
              </w:rPr>
            </w:pPr>
            <w:r w:rsidRPr="005E05BA">
              <w:rPr>
                <w:rFonts w:ascii="Times New Roman" w:hAnsi="Times New Roman" w:cs="Times New Roman"/>
                <w:b/>
                <w:sz w:val="24"/>
                <w:szCs w:val="24"/>
                <w:lang w:val="kk-KZ"/>
              </w:rPr>
              <w:t>Дәрістік сабақтар</w:t>
            </w:r>
          </w:p>
        </w:tc>
      </w:tr>
      <w:tr w:rsidR="005A6497" w:rsidRPr="005A6497"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5E05BA" w:rsidP="005F47EA">
            <w:pPr>
              <w:rPr>
                <w:color w:val="FF0000"/>
                <w:sz w:val="24"/>
                <w:szCs w:val="24"/>
              </w:rPr>
            </w:pPr>
            <w:r>
              <w:rPr>
                <w:sz w:val="23"/>
                <w:szCs w:val="23"/>
              </w:rPr>
              <w:t>Тақырып</w:t>
            </w:r>
            <w:r w:rsidRPr="008E2BC3">
              <w:t xml:space="preserve"> 1</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D71388" w:rsidRPr="007859C2" w:rsidRDefault="005E05BA" w:rsidP="007859C2">
            <w:pPr>
              <w:pStyle w:val="22"/>
              <w:tabs>
                <w:tab w:val="num" w:pos="720"/>
              </w:tabs>
              <w:spacing w:after="0" w:line="240" w:lineRule="auto"/>
              <w:ind w:left="0"/>
              <w:rPr>
                <w:color w:val="FF0000"/>
                <w:sz w:val="24"/>
                <w:szCs w:val="24"/>
              </w:rPr>
            </w:pPr>
            <w:r w:rsidRPr="005E05BA">
              <w:rPr>
                <w:bCs/>
                <w:iCs/>
                <w:sz w:val="24"/>
                <w:szCs w:val="24"/>
              </w:rPr>
              <w:t>Кіріспе, негізгі ұғымдар. Жер үйіндісіне қойылатын талаптар. Табиғи-климаттық факторлардың жер үйіндісіне әсері. Жер жұмыстарын орындау мерзімі. Жер үйіндісінің конструкциясы.</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7014BD" w:rsidP="004E1C03">
            <w:pPr>
              <w:jc w:val="center"/>
              <w:rPr>
                <w:color w:val="FF0000"/>
                <w:sz w:val="24"/>
                <w:szCs w:val="24"/>
              </w:rPr>
            </w:pPr>
            <w:r w:rsidRPr="004E1C03">
              <w:rPr>
                <w:sz w:val="24"/>
                <w:szCs w:val="24"/>
              </w:rPr>
              <w:t>1</w:t>
            </w:r>
            <w:r w:rsidR="004E1C03" w:rsidRPr="004E1C03">
              <w:rPr>
                <w:sz w:val="24"/>
                <w:szCs w:val="24"/>
              </w:rPr>
              <w:t>-7</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D71388" w:rsidRPr="005A6497" w:rsidRDefault="00D71388" w:rsidP="005F47EA">
            <w:pPr>
              <w:rPr>
                <w:color w:val="FF0000"/>
                <w:sz w:val="24"/>
                <w:szCs w:val="24"/>
                <w:vertAlign w:val="subscript"/>
              </w:rPr>
            </w:pPr>
          </w:p>
        </w:tc>
      </w:tr>
      <w:tr w:rsidR="007859C2" w:rsidRPr="005A6497"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7859C2" w:rsidRPr="005A6497" w:rsidRDefault="00BE48EC" w:rsidP="005F47EA">
            <w:pPr>
              <w:rPr>
                <w:sz w:val="24"/>
                <w:szCs w:val="24"/>
              </w:rPr>
            </w:pPr>
            <w:r>
              <w:rPr>
                <w:sz w:val="23"/>
                <w:szCs w:val="23"/>
              </w:rPr>
              <w:t>Тақырып</w:t>
            </w:r>
            <w:r w:rsidR="007859C2" w:rsidRPr="005A6497">
              <w:rPr>
                <w:sz w:val="24"/>
                <w:szCs w:val="24"/>
              </w:rPr>
              <w:t xml:space="preserve"> 2</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7859C2" w:rsidRPr="005A6497" w:rsidRDefault="00BE48EC" w:rsidP="00DE14CA">
            <w:pPr>
              <w:pStyle w:val="Default"/>
              <w:rPr>
                <w:bCs/>
                <w:iCs/>
              </w:rPr>
            </w:pPr>
            <w:r w:rsidRPr="00BE48EC">
              <w:t>Топырақтың жол-құрылыс классификациясы. Топыраққа қойылатын талаптар. Үйіндіде топырақтарды орналастыру принциптері. Топырақтың қасиеттерін жақсарту тәсілдері.</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7859C2" w:rsidRPr="00361CB1" w:rsidRDefault="004E1C03" w:rsidP="007014BD">
            <w:pPr>
              <w:jc w:val="center"/>
              <w:rPr>
                <w:sz w:val="24"/>
                <w:szCs w:val="24"/>
              </w:rPr>
            </w:pPr>
            <w:r w:rsidRPr="004E1C03">
              <w:rPr>
                <w:sz w:val="24"/>
                <w:szCs w:val="24"/>
              </w:rPr>
              <w:t>1-7</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7859C2" w:rsidRPr="005A6497" w:rsidRDefault="007859C2" w:rsidP="005F47EA">
            <w:pPr>
              <w:rPr>
                <w:color w:val="FF0000"/>
                <w:sz w:val="24"/>
                <w:szCs w:val="24"/>
                <w:vertAlign w:val="subscript"/>
              </w:rPr>
            </w:pPr>
          </w:p>
        </w:tc>
      </w:tr>
      <w:tr w:rsidR="00DE14CA" w:rsidRPr="005A6497"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DE14CA" w:rsidRPr="005A6497" w:rsidRDefault="00BE48EC" w:rsidP="005F47EA">
            <w:pPr>
              <w:rPr>
                <w:sz w:val="24"/>
                <w:szCs w:val="24"/>
              </w:rPr>
            </w:pPr>
            <w:r>
              <w:rPr>
                <w:sz w:val="23"/>
                <w:szCs w:val="23"/>
              </w:rPr>
              <w:t>Тақырып</w:t>
            </w:r>
            <w:r w:rsidR="00DE14CA">
              <w:rPr>
                <w:sz w:val="24"/>
                <w:szCs w:val="24"/>
              </w:rPr>
              <w:t xml:space="preserve"> 3</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DE14CA" w:rsidRPr="00DE14CA" w:rsidRDefault="00BE48EC" w:rsidP="00BC7B6B">
            <w:pPr>
              <w:shd w:val="clear" w:color="auto" w:fill="FFFFFF"/>
              <w:spacing w:before="7"/>
              <w:ind w:right="7"/>
            </w:pPr>
            <w:r w:rsidRPr="00BE48EC">
              <w:rPr>
                <w:color w:val="000000"/>
                <w:spacing w:val="-3"/>
                <w:sz w:val="24"/>
                <w:szCs w:val="24"/>
              </w:rPr>
              <w:t>Топырақты тығыздау. Тығыздаудың теориялық негіздері. Стандартты тығыздық және оңтайлы ылғалдылық туралы түсінік. Жер үйіндісі топырағының қажетті тығыздығын анықтау. Талап етілетін және салыстырмалы тығыздаудың коэффициенттері. Жер үйіндісінің топырағын нығыздауға арналған машиналарды таңдау. Табиғи негіздер мен үйіндідегі топырақты тығыздау жұмыстарының технологиясы. Топырақ тығыздағыш машиналардың жұмыс өнімділігін анықтау.</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rsidR="00DE14CA" w:rsidRPr="00361CB1" w:rsidRDefault="004E1C03" w:rsidP="007014BD">
            <w:pPr>
              <w:jc w:val="center"/>
              <w:rPr>
                <w:sz w:val="24"/>
                <w:szCs w:val="24"/>
              </w:rPr>
            </w:pPr>
            <w:r w:rsidRPr="004E1C03">
              <w:rPr>
                <w:sz w:val="24"/>
                <w:szCs w:val="24"/>
              </w:rPr>
              <w:t>1-7</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DE14CA" w:rsidRPr="005A6497" w:rsidRDefault="00DE14CA" w:rsidP="005F47EA">
            <w:pPr>
              <w:rPr>
                <w:color w:val="FF0000"/>
                <w:sz w:val="24"/>
                <w:szCs w:val="24"/>
                <w:vertAlign w:val="subscript"/>
              </w:rPr>
            </w:pPr>
          </w:p>
        </w:tc>
      </w:tr>
    </w:tbl>
    <w:p w:rsidR="009E241D" w:rsidRDefault="009E241D">
      <w:r>
        <w:lastRenderedPageBreak/>
        <w:br w:type="page"/>
      </w:r>
    </w:p>
    <w:tbl>
      <w:tblPr>
        <w:tblW w:w="9792" w:type="dxa"/>
        <w:jc w:val="center"/>
        <w:tblLayout w:type="fixed"/>
        <w:tblCellMar>
          <w:left w:w="10" w:type="dxa"/>
          <w:right w:w="10" w:type="dxa"/>
        </w:tblCellMar>
        <w:tblLook w:val="0000" w:firstRow="0" w:lastRow="0" w:firstColumn="0" w:lastColumn="0" w:noHBand="0" w:noVBand="0"/>
      </w:tblPr>
      <w:tblGrid>
        <w:gridCol w:w="1212"/>
        <w:gridCol w:w="5172"/>
        <w:gridCol w:w="1773"/>
        <w:gridCol w:w="60"/>
        <w:gridCol w:w="1575"/>
      </w:tblGrid>
      <w:tr w:rsidR="005A6497" w:rsidRPr="005A6497"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5A6497" w:rsidRPr="005A6497" w:rsidRDefault="005A6497" w:rsidP="005A6497">
            <w:pPr>
              <w:jc w:val="center"/>
              <w:rPr>
                <w:sz w:val="24"/>
                <w:szCs w:val="24"/>
              </w:rPr>
            </w:pPr>
            <w:r>
              <w:rPr>
                <w:sz w:val="24"/>
                <w:szCs w:val="24"/>
              </w:rPr>
              <w:lastRenderedPageBreak/>
              <w:t>1</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5A6497" w:rsidRPr="005A6497" w:rsidRDefault="005A6497" w:rsidP="005A6497">
            <w:pPr>
              <w:pStyle w:val="22"/>
              <w:tabs>
                <w:tab w:val="num" w:pos="720"/>
              </w:tabs>
              <w:spacing w:after="0" w:line="240" w:lineRule="auto"/>
              <w:ind w:left="0"/>
              <w:jc w:val="center"/>
              <w:rPr>
                <w:bCs/>
                <w:iCs/>
                <w:sz w:val="24"/>
                <w:szCs w:val="24"/>
              </w:rPr>
            </w:pPr>
            <w:r>
              <w:rPr>
                <w:bCs/>
                <w:iCs/>
                <w:sz w:val="24"/>
                <w:szCs w:val="24"/>
              </w:rPr>
              <w:t>2</w:t>
            </w:r>
          </w:p>
        </w:tc>
        <w:tc>
          <w:tcPr>
            <w:tcW w:w="1833" w:type="dxa"/>
            <w:gridSpan w:val="2"/>
            <w:tcBorders>
              <w:top w:val="single" w:sz="4" w:space="0" w:color="auto"/>
              <w:left w:val="single" w:sz="4" w:space="0" w:color="auto"/>
              <w:bottom w:val="single" w:sz="4" w:space="0" w:color="auto"/>
              <w:right w:val="single" w:sz="4" w:space="0" w:color="auto"/>
            </w:tcBorders>
            <w:shd w:val="clear" w:color="auto" w:fill="FFFFFF"/>
          </w:tcPr>
          <w:p w:rsidR="005A6497" w:rsidRPr="005A6497" w:rsidRDefault="005A6497" w:rsidP="005A6497">
            <w:pPr>
              <w:jc w:val="center"/>
              <w:rPr>
                <w:color w:val="FF0000"/>
                <w:sz w:val="24"/>
                <w:szCs w:val="24"/>
              </w:rPr>
            </w:pPr>
            <w:r w:rsidRPr="005A6497">
              <w:rPr>
                <w:sz w:val="24"/>
                <w:szCs w:val="24"/>
              </w:rPr>
              <w:t>3</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5A6497" w:rsidRPr="005A6497" w:rsidRDefault="005A6497" w:rsidP="005A6497">
            <w:pPr>
              <w:jc w:val="center"/>
              <w:rPr>
                <w:color w:val="FF0000"/>
                <w:sz w:val="24"/>
                <w:szCs w:val="24"/>
              </w:rPr>
            </w:pPr>
            <w:r w:rsidRPr="005A6497">
              <w:rPr>
                <w:sz w:val="24"/>
                <w:szCs w:val="24"/>
              </w:rPr>
              <w:t>4</w:t>
            </w:r>
          </w:p>
        </w:tc>
      </w:tr>
      <w:tr w:rsidR="005A6497" w:rsidRPr="005A6497"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B731C9" w:rsidRPr="005A6497" w:rsidRDefault="00B731C9" w:rsidP="00D71388">
            <w:pPr>
              <w:rPr>
                <w:color w:val="FF0000"/>
                <w:sz w:val="24"/>
                <w:szCs w:val="24"/>
              </w:rPr>
            </w:pPr>
          </w:p>
        </w:tc>
        <w:tc>
          <w:tcPr>
            <w:tcW w:w="7005" w:type="dxa"/>
            <w:gridSpan w:val="3"/>
            <w:tcBorders>
              <w:top w:val="single" w:sz="4" w:space="0" w:color="auto"/>
              <w:left w:val="single" w:sz="4" w:space="0" w:color="auto"/>
              <w:bottom w:val="single" w:sz="4" w:space="0" w:color="auto"/>
              <w:right w:val="single" w:sz="4" w:space="0" w:color="auto"/>
            </w:tcBorders>
            <w:shd w:val="clear" w:color="auto" w:fill="FFFFFF"/>
          </w:tcPr>
          <w:p w:rsidR="00B731C9" w:rsidRPr="009E241D" w:rsidRDefault="009E241D" w:rsidP="00B731C9">
            <w:pPr>
              <w:ind w:firstLine="482"/>
              <w:rPr>
                <w:color w:val="FF0000"/>
                <w:sz w:val="24"/>
                <w:szCs w:val="24"/>
                <w:lang w:val="kk-KZ"/>
              </w:rPr>
            </w:pPr>
            <w:r>
              <w:rPr>
                <w:b/>
                <w:sz w:val="24"/>
                <w:szCs w:val="24"/>
                <w:lang w:val="kk-KZ"/>
              </w:rPr>
              <w:t>Жиыны</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B731C9" w:rsidRPr="005A6497" w:rsidRDefault="00A04696" w:rsidP="00A04696">
            <w:pPr>
              <w:jc w:val="center"/>
              <w:rPr>
                <w:b/>
                <w:color w:val="FF0000"/>
                <w:sz w:val="24"/>
                <w:szCs w:val="24"/>
                <w:lang w:val="kk-KZ"/>
              </w:rPr>
            </w:pPr>
            <w:r>
              <w:rPr>
                <w:b/>
                <w:sz w:val="24"/>
                <w:szCs w:val="24"/>
              </w:rPr>
              <w:t>0,6</w:t>
            </w:r>
          </w:p>
        </w:tc>
      </w:tr>
      <w:tr w:rsidR="005A6497" w:rsidRPr="005A6497"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885A53" w:rsidRPr="005A6497" w:rsidRDefault="00885A53" w:rsidP="00D71388">
            <w:pPr>
              <w:rPr>
                <w:b/>
                <w:sz w:val="24"/>
                <w:szCs w:val="24"/>
              </w:rPr>
            </w:pPr>
          </w:p>
        </w:tc>
        <w:tc>
          <w:tcPr>
            <w:tcW w:w="8580" w:type="dxa"/>
            <w:gridSpan w:val="4"/>
            <w:tcBorders>
              <w:top w:val="single" w:sz="4" w:space="0" w:color="auto"/>
              <w:left w:val="single" w:sz="4" w:space="0" w:color="auto"/>
              <w:bottom w:val="single" w:sz="4" w:space="0" w:color="auto"/>
              <w:right w:val="single" w:sz="4" w:space="0" w:color="auto"/>
            </w:tcBorders>
            <w:shd w:val="clear" w:color="auto" w:fill="FFFFFF"/>
          </w:tcPr>
          <w:p w:rsidR="00885A53" w:rsidRPr="009E241D" w:rsidRDefault="009E241D" w:rsidP="00D71388">
            <w:pPr>
              <w:jc w:val="center"/>
              <w:rPr>
                <w:b/>
                <w:sz w:val="24"/>
                <w:szCs w:val="24"/>
              </w:rPr>
            </w:pPr>
            <w:r w:rsidRPr="009E241D">
              <w:rPr>
                <w:b/>
                <w:bCs/>
                <w:sz w:val="24"/>
                <w:szCs w:val="24"/>
              </w:rPr>
              <w:t>Семинарлық (іс-тәжірибелік) сабақтар</w:t>
            </w:r>
          </w:p>
        </w:tc>
      </w:tr>
      <w:tr w:rsidR="00DE14CA" w:rsidRPr="00DE14CA"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885A53" w:rsidRPr="00DE14CA" w:rsidRDefault="009E241D" w:rsidP="00D71388">
            <w:pPr>
              <w:rPr>
                <w:sz w:val="24"/>
                <w:szCs w:val="24"/>
              </w:rPr>
            </w:pPr>
            <w:r>
              <w:rPr>
                <w:sz w:val="23"/>
                <w:szCs w:val="23"/>
              </w:rPr>
              <w:t>Тақырып</w:t>
            </w:r>
            <w:r w:rsidR="00885A53" w:rsidRPr="00DE14CA">
              <w:rPr>
                <w:sz w:val="24"/>
                <w:szCs w:val="24"/>
              </w:rPr>
              <w:t xml:space="preserve"> 1</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885A53" w:rsidRPr="00DE14CA" w:rsidRDefault="009E241D" w:rsidP="00DE14CA">
            <w:pPr>
              <w:pStyle w:val="af2"/>
              <w:rPr>
                <w:rFonts w:ascii="Times New Roman" w:hAnsi="Times New Roman"/>
                <w:sz w:val="24"/>
                <w:szCs w:val="24"/>
              </w:rPr>
            </w:pPr>
            <w:r w:rsidRPr="009E241D">
              <w:rPr>
                <w:rFonts w:ascii="Times New Roman" w:eastAsiaTheme="minorHAnsi" w:hAnsi="Times New Roman"/>
                <w:sz w:val="23"/>
                <w:szCs w:val="23"/>
                <w:lang w:val="kk-KZ"/>
              </w:rPr>
              <w:t>Жол құрылысы ауданының табиғи-климаттық жағдайлары</w:t>
            </w:r>
          </w:p>
        </w:tc>
        <w:tc>
          <w:tcPr>
            <w:tcW w:w="1833" w:type="dxa"/>
            <w:gridSpan w:val="2"/>
            <w:tcBorders>
              <w:top w:val="single" w:sz="4" w:space="0" w:color="auto"/>
              <w:left w:val="single" w:sz="4" w:space="0" w:color="auto"/>
              <w:bottom w:val="single" w:sz="4" w:space="0" w:color="auto"/>
              <w:right w:val="single" w:sz="4" w:space="0" w:color="auto"/>
            </w:tcBorders>
            <w:shd w:val="clear" w:color="auto" w:fill="FFFFFF"/>
          </w:tcPr>
          <w:p w:rsidR="00885A53" w:rsidRPr="00DE14CA" w:rsidRDefault="00942A1B" w:rsidP="007014BD">
            <w:pPr>
              <w:jc w:val="center"/>
              <w:rPr>
                <w:sz w:val="24"/>
                <w:szCs w:val="24"/>
              </w:rPr>
            </w:pPr>
            <w:r>
              <w:rPr>
                <w:sz w:val="24"/>
                <w:szCs w:val="24"/>
              </w:rPr>
              <w:t>2, 10</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885A53" w:rsidRPr="00DE14CA" w:rsidRDefault="00885A53" w:rsidP="00D71388">
            <w:pPr>
              <w:jc w:val="center"/>
              <w:rPr>
                <w:b/>
                <w:sz w:val="24"/>
                <w:szCs w:val="24"/>
              </w:rPr>
            </w:pPr>
          </w:p>
        </w:tc>
      </w:tr>
      <w:tr w:rsidR="00DE14CA" w:rsidRPr="00DE14CA"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F479BC" w:rsidRPr="00DE14CA" w:rsidRDefault="009E241D" w:rsidP="00D71388">
            <w:pPr>
              <w:rPr>
                <w:sz w:val="24"/>
                <w:szCs w:val="24"/>
              </w:rPr>
            </w:pPr>
            <w:r>
              <w:rPr>
                <w:sz w:val="23"/>
                <w:szCs w:val="23"/>
              </w:rPr>
              <w:t>Тақырып</w:t>
            </w:r>
            <w:r w:rsidR="00F479BC" w:rsidRPr="00DE14CA">
              <w:rPr>
                <w:sz w:val="24"/>
                <w:szCs w:val="24"/>
              </w:rPr>
              <w:t xml:space="preserve"> 2</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F479BC" w:rsidRPr="00DE14CA" w:rsidRDefault="009E241D" w:rsidP="00293D5A">
            <w:pPr>
              <w:pStyle w:val="af2"/>
              <w:rPr>
                <w:rFonts w:ascii="Times New Roman" w:eastAsiaTheme="minorHAnsi" w:hAnsi="Times New Roman"/>
                <w:sz w:val="23"/>
                <w:szCs w:val="23"/>
                <w:lang w:val="kk-KZ"/>
              </w:rPr>
            </w:pPr>
            <w:r w:rsidRPr="009E241D">
              <w:rPr>
                <w:rFonts w:ascii="Times New Roman" w:hAnsi="Times New Roman"/>
                <w:sz w:val="24"/>
                <w:szCs w:val="24"/>
              </w:rPr>
              <w:t>Жол-климаттық графигін құру</w:t>
            </w:r>
            <w:r w:rsidR="00DE14CA" w:rsidRPr="00DE14CA">
              <w:rPr>
                <w:rFonts w:ascii="Times New Roman" w:hAnsi="Times New Roman"/>
                <w:sz w:val="24"/>
                <w:szCs w:val="24"/>
              </w:rPr>
              <w:t>.</w:t>
            </w:r>
          </w:p>
        </w:tc>
        <w:tc>
          <w:tcPr>
            <w:tcW w:w="1833" w:type="dxa"/>
            <w:gridSpan w:val="2"/>
            <w:tcBorders>
              <w:top w:val="single" w:sz="4" w:space="0" w:color="auto"/>
              <w:left w:val="single" w:sz="4" w:space="0" w:color="auto"/>
              <w:bottom w:val="single" w:sz="4" w:space="0" w:color="auto"/>
              <w:right w:val="single" w:sz="4" w:space="0" w:color="auto"/>
            </w:tcBorders>
            <w:shd w:val="clear" w:color="auto" w:fill="FFFFFF"/>
          </w:tcPr>
          <w:p w:rsidR="00F479BC" w:rsidRPr="00DE14CA" w:rsidRDefault="00942A1B" w:rsidP="007014BD">
            <w:pPr>
              <w:jc w:val="center"/>
              <w:rPr>
                <w:sz w:val="24"/>
                <w:szCs w:val="24"/>
              </w:rPr>
            </w:pPr>
            <w:r>
              <w:rPr>
                <w:sz w:val="24"/>
                <w:szCs w:val="24"/>
              </w:rPr>
              <w:t>1-7, 10</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F479BC" w:rsidRPr="00DE14CA" w:rsidRDefault="00F479BC" w:rsidP="00D71388">
            <w:pPr>
              <w:jc w:val="center"/>
              <w:rPr>
                <w:b/>
                <w:sz w:val="24"/>
                <w:szCs w:val="24"/>
              </w:rPr>
            </w:pPr>
          </w:p>
        </w:tc>
      </w:tr>
      <w:tr w:rsidR="00BC7B6B" w:rsidRPr="00BC7B6B"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BC7B6B" w:rsidRPr="00BC7B6B" w:rsidRDefault="009E241D" w:rsidP="00BC7B6B">
            <w:pPr>
              <w:rPr>
                <w:sz w:val="24"/>
                <w:szCs w:val="24"/>
              </w:rPr>
            </w:pPr>
            <w:r>
              <w:rPr>
                <w:sz w:val="23"/>
                <w:szCs w:val="23"/>
              </w:rPr>
              <w:t>Тақырып</w:t>
            </w:r>
            <w:r w:rsidR="00BC7B6B" w:rsidRPr="00BC7B6B">
              <w:rPr>
                <w:sz w:val="24"/>
                <w:szCs w:val="24"/>
              </w:rPr>
              <w:t xml:space="preserve"> 3</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BC7B6B" w:rsidRPr="00BC7B6B" w:rsidRDefault="009E241D" w:rsidP="00293D5A">
            <w:pPr>
              <w:pStyle w:val="af2"/>
              <w:rPr>
                <w:rFonts w:ascii="Times New Roman" w:hAnsi="Times New Roman"/>
                <w:sz w:val="24"/>
                <w:szCs w:val="24"/>
              </w:rPr>
            </w:pPr>
            <w:r w:rsidRPr="009E241D">
              <w:rPr>
                <w:rFonts w:ascii="Times New Roman" w:hAnsi="Times New Roman"/>
                <w:color w:val="000000"/>
                <w:spacing w:val="5"/>
                <w:sz w:val="24"/>
                <w:szCs w:val="24"/>
              </w:rPr>
              <w:t>Жол-құрылыс машиналары тобын таңдау және олардың өнімділігін анықтау</w:t>
            </w:r>
          </w:p>
        </w:tc>
        <w:tc>
          <w:tcPr>
            <w:tcW w:w="1833" w:type="dxa"/>
            <w:gridSpan w:val="2"/>
            <w:tcBorders>
              <w:top w:val="single" w:sz="4" w:space="0" w:color="auto"/>
              <w:left w:val="single" w:sz="4" w:space="0" w:color="auto"/>
              <w:bottom w:val="single" w:sz="4" w:space="0" w:color="auto"/>
              <w:right w:val="single" w:sz="4" w:space="0" w:color="auto"/>
            </w:tcBorders>
            <w:shd w:val="clear" w:color="auto" w:fill="FFFFFF"/>
          </w:tcPr>
          <w:p w:rsidR="00BC7B6B" w:rsidRPr="00BC7B6B" w:rsidRDefault="00942A1B" w:rsidP="007014BD">
            <w:pPr>
              <w:jc w:val="center"/>
              <w:rPr>
                <w:sz w:val="24"/>
                <w:szCs w:val="24"/>
                <w:highlight w:val="yellow"/>
              </w:rPr>
            </w:pPr>
            <w:r w:rsidRPr="00942A1B">
              <w:rPr>
                <w:sz w:val="24"/>
                <w:szCs w:val="24"/>
              </w:rPr>
              <w:t>1-10</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BC7B6B" w:rsidRPr="00BC7B6B" w:rsidRDefault="00BC7B6B" w:rsidP="00D71388">
            <w:pPr>
              <w:jc w:val="center"/>
              <w:rPr>
                <w:b/>
                <w:sz w:val="24"/>
                <w:szCs w:val="24"/>
              </w:rPr>
            </w:pPr>
          </w:p>
        </w:tc>
      </w:tr>
      <w:tr w:rsidR="00DE14CA" w:rsidRPr="00DE14CA"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B731C9" w:rsidRPr="00DE14CA" w:rsidRDefault="00B731C9" w:rsidP="00B731C9">
            <w:pPr>
              <w:rPr>
                <w:sz w:val="24"/>
                <w:szCs w:val="24"/>
              </w:rPr>
            </w:pPr>
          </w:p>
        </w:tc>
        <w:tc>
          <w:tcPr>
            <w:tcW w:w="7005" w:type="dxa"/>
            <w:gridSpan w:val="3"/>
            <w:tcBorders>
              <w:top w:val="single" w:sz="4" w:space="0" w:color="auto"/>
              <w:left w:val="single" w:sz="4" w:space="0" w:color="auto"/>
              <w:bottom w:val="single" w:sz="4" w:space="0" w:color="auto"/>
              <w:right w:val="single" w:sz="4" w:space="0" w:color="auto"/>
            </w:tcBorders>
            <w:shd w:val="clear" w:color="auto" w:fill="FFFFFF"/>
          </w:tcPr>
          <w:p w:rsidR="00B731C9" w:rsidRPr="00DE14CA" w:rsidRDefault="009E241D" w:rsidP="00B731C9">
            <w:pPr>
              <w:ind w:firstLine="496"/>
              <w:rPr>
                <w:b/>
                <w:sz w:val="24"/>
                <w:szCs w:val="24"/>
              </w:rPr>
            </w:pPr>
            <w:r>
              <w:rPr>
                <w:b/>
                <w:sz w:val="24"/>
                <w:szCs w:val="24"/>
                <w:lang w:val="kk-KZ"/>
              </w:rPr>
              <w:t>Жиыны</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B731C9" w:rsidRPr="00DE14CA" w:rsidRDefault="00A04696" w:rsidP="005A6497">
            <w:pPr>
              <w:jc w:val="center"/>
              <w:rPr>
                <w:sz w:val="24"/>
                <w:szCs w:val="24"/>
                <w:lang w:val="kk-KZ"/>
              </w:rPr>
            </w:pPr>
            <w:r>
              <w:rPr>
                <w:b/>
                <w:sz w:val="24"/>
                <w:szCs w:val="24"/>
              </w:rPr>
              <w:t>1,0</w:t>
            </w:r>
          </w:p>
        </w:tc>
      </w:tr>
      <w:tr w:rsidR="0022592F" w:rsidRPr="0022592F" w:rsidTr="008160B1">
        <w:trPr>
          <w:trHeight w:val="274"/>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FFFFFF"/>
          </w:tcPr>
          <w:p w:rsidR="00B731C9" w:rsidRPr="00E17AD2" w:rsidRDefault="00E17AD2" w:rsidP="00B731C9">
            <w:pPr>
              <w:jc w:val="center"/>
              <w:rPr>
                <w:sz w:val="24"/>
                <w:szCs w:val="24"/>
              </w:rPr>
            </w:pPr>
            <w:r w:rsidRPr="00E17AD2">
              <w:rPr>
                <w:b/>
                <w:bCs/>
                <w:sz w:val="24"/>
                <w:szCs w:val="24"/>
              </w:rPr>
              <w:t>Студенттің оқытушы жетекшілігімен орындайтын өздік жұмысы (СОӨЖ)</w:t>
            </w:r>
          </w:p>
        </w:tc>
      </w:tr>
      <w:tr w:rsidR="005A6497" w:rsidRPr="005A6497"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E075C5" w:rsidRPr="005A6497" w:rsidRDefault="00E075C5" w:rsidP="00B731C9">
            <w:pPr>
              <w:rPr>
                <w:color w:val="FF0000"/>
                <w:sz w:val="24"/>
                <w:szCs w:val="24"/>
              </w:rPr>
            </w:pP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DD64F8" w:rsidRPr="00F479BC" w:rsidRDefault="00DD64F8" w:rsidP="00DD64F8">
            <w:pPr>
              <w:tabs>
                <w:tab w:val="left" w:pos="-6096"/>
              </w:tabs>
              <w:rPr>
                <w:sz w:val="24"/>
                <w:szCs w:val="24"/>
              </w:rPr>
            </w:pPr>
            <w:r w:rsidRPr="005A6CA0">
              <w:rPr>
                <w:bCs/>
                <w:sz w:val="24"/>
                <w:szCs w:val="24"/>
              </w:rPr>
              <w:t>Студенттің оқытушы жетекшілігімен орындайтын өздік жұмысы (СОӨЖ)</w:t>
            </w:r>
            <w:r>
              <w:rPr>
                <w:bCs/>
                <w:sz w:val="24"/>
                <w:szCs w:val="24"/>
                <w:lang w:val="kk-KZ"/>
              </w:rPr>
              <w:t xml:space="preserve"> пәнге қатысты қосымша тақырыптарды оқуға, дәрістерді, тәжірбиелік сабақтарды терең қарастыруға арналған және келесі жұмыс түрлерін қарастырады</w:t>
            </w:r>
            <w:r w:rsidRPr="00F479BC">
              <w:rPr>
                <w:sz w:val="24"/>
                <w:szCs w:val="24"/>
              </w:rPr>
              <w:t>:</w:t>
            </w:r>
          </w:p>
          <w:p w:rsidR="00DD64F8" w:rsidRPr="00F479BC" w:rsidRDefault="00DD64F8" w:rsidP="00DD64F8">
            <w:pPr>
              <w:tabs>
                <w:tab w:val="left" w:pos="-6096"/>
              </w:tabs>
              <w:rPr>
                <w:sz w:val="24"/>
                <w:szCs w:val="24"/>
              </w:rPr>
            </w:pPr>
            <w:r w:rsidRPr="00F479BC">
              <w:rPr>
                <w:sz w:val="24"/>
                <w:szCs w:val="24"/>
              </w:rPr>
              <w:t xml:space="preserve">- </w:t>
            </w:r>
            <w:r>
              <w:rPr>
                <w:sz w:val="24"/>
                <w:szCs w:val="24"/>
                <w:lang w:val="kk-KZ"/>
              </w:rPr>
              <w:t xml:space="preserve"> тәжірбиелік және СӨЖ жұмыстарына қатысты консультация</w:t>
            </w:r>
            <w:r w:rsidRPr="00F479BC">
              <w:rPr>
                <w:sz w:val="24"/>
                <w:szCs w:val="24"/>
              </w:rPr>
              <w:t>;</w:t>
            </w:r>
          </w:p>
          <w:p w:rsidR="00DD64F8" w:rsidRPr="00F479BC" w:rsidRDefault="00DD64F8" w:rsidP="00DD64F8">
            <w:pPr>
              <w:tabs>
                <w:tab w:val="left" w:pos="-6096"/>
              </w:tabs>
              <w:rPr>
                <w:sz w:val="24"/>
                <w:szCs w:val="24"/>
              </w:rPr>
            </w:pPr>
            <w:r w:rsidRPr="00F479BC">
              <w:rPr>
                <w:sz w:val="24"/>
                <w:szCs w:val="24"/>
              </w:rPr>
              <w:t xml:space="preserve">- </w:t>
            </w:r>
            <w:r>
              <w:rPr>
                <w:sz w:val="24"/>
                <w:szCs w:val="24"/>
                <w:lang w:val="kk-KZ"/>
              </w:rPr>
              <w:t>істелген жұмыстарын қорғау</w:t>
            </w:r>
            <w:r w:rsidRPr="00F479BC">
              <w:rPr>
                <w:sz w:val="24"/>
                <w:szCs w:val="24"/>
              </w:rPr>
              <w:t>;</w:t>
            </w:r>
          </w:p>
          <w:p w:rsidR="00E075C5" w:rsidRPr="005A6497" w:rsidRDefault="00DD64F8" w:rsidP="00DD64F8">
            <w:pPr>
              <w:pStyle w:val="Default"/>
              <w:rPr>
                <w:rStyle w:val="af1"/>
                <w:color w:val="FF0000"/>
                <w:u w:val="none"/>
                <w:lang w:val="kk-KZ"/>
              </w:rPr>
            </w:pPr>
            <w:r>
              <w:t xml:space="preserve">- істелген </w:t>
            </w:r>
            <w:r>
              <w:rPr>
                <w:lang w:val="kk-KZ"/>
              </w:rPr>
              <w:t>СӨЖ қорғау</w:t>
            </w:r>
            <w:r w:rsidRPr="00F479BC">
              <w:t>.</w:t>
            </w:r>
          </w:p>
        </w:tc>
        <w:tc>
          <w:tcPr>
            <w:tcW w:w="3408" w:type="dxa"/>
            <w:gridSpan w:val="3"/>
            <w:tcBorders>
              <w:top w:val="single" w:sz="4" w:space="0" w:color="auto"/>
              <w:left w:val="single" w:sz="4" w:space="0" w:color="auto"/>
              <w:bottom w:val="single" w:sz="4" w:space="0" w:color="auto"/>
              <w:right w:val="single" w:sz="4" w:space="0" w:color="auto"/>
            </w:tcBorders>
            <w:shd w:val="clear" w:color="auto" w:fill="FFFFFF"/>
          </w:tcPr>
          <w:p w:rsidR="00E075C5" w:rsidRPr="00361CB1" w:rsidRDefault="00361CB1" w:rsidP="00942A1B">
            <w:pPr>
              <w:jc w:val="center"/>
              <w:rPr>
                <w:sz w:val="24"/>
                <w:szCs w:val="24"/>
              </w:rPr>
            </w:pPr>
            <w:r w:rsidRPr="00361CB1">
              <w:rPr>
                <w:sz w:val="24"/>
                <w:szCs w:val="24"/>
              </w:rPr>
              <w:t>1-</w:t>
            </w:r>
            <w:r w:rsidR="00942A1B">
              <w:rPr>
                <w:sz w:val="24"/>
                <w:szCs w:val="24"/>
              </w:rPr>
              <w:t>10</w:t>
            </w:r>
          </w:p>
        </w:tc>
      </w:tr>
      <w:tr w:rsidR="005A6497" w:rsidRPr="006E7841" w:rsidTr="008160B1">
        <w:trPr>
          <w:trHeight w:val="274"/>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FFFFFF"/>
          </w:tcPr>
          <w:p w:rsidR="00AC3888" w:rsidRPr="00361CB1" w:rsidRDefault="00DD64F8" w:rsidP="00DD64F8">
            <w:pPr>
              <w:jc w:val="center"/>
              <w:rPr>
                <w:sz w:val="24"/>
                <w:szCs w:val="24"/>
              </w:rPr>
            </w:pPr>
            <w:r>
              <w:rPr>
                <w:b/>
                <w:sz w:val="24"/>
                <w:szCs w:val="24"/>
              </w:rPr>
              <w:t>Студенттің өздік жұмысы (С</w:t>
            </w:r>
            <w:r>
              <w:rPr>
                <w:b/>
                <w:sz w:val="24"/>
                <w:szCs w:val="24"/>
                <w:lang w:val="kk-KZ"/>
              </w:rPr>
              <w:t>ӨЖ</w:t>
            </w:r>
            <w:r w:rsidRPr="00361CB1">
              <w:rPr>
                <w:b/>
                <w:sz w:val="24"/>
                <w:szCs w:val="24"/>
              </w:rPr>
              <w:t>)</w:t>
            </w:r>
          </w:p>
        </w:tc>
      </w:tr>
      <w:tr w:rsidR="005A6497" w:rsidRPr="005A6497"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E075C5" w:rsidRPr="00361CB1" w:rsidRDefault="009E241D" w:rsidP="00E075C5">
            <w:pPr>
              <w:rPr>
                <w:sz w:val="24"/>
                <w:szCs w:val="24"/>
              </w:rPr>
            </w:pPr>
            <w:r>
              <w:rPr>
                <w:sz w:val="23"/>
                <w:szCs w:val="23"/>
              </w:rPr>
              <w:t>Тақырып</w:t>
            </w:r>
            <w:r w:rsidR="00E075C5" w:rsidRPr="00361CB1">
              <w:rPr>
                <w:sz w:val="24"/>
                <w:szCs w:val="24"/>
              </w:rPr>
              <w:t xml:space="preserve"> 1</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E075C5" w:rsidRPr="00361CB1" w:rsidRDefault="00DD64F8" w:rsidP="005E27AA">
            <w:pPr>
              <w:pStyle w:val="Default"/>
              <w:rPr>
                <w:color w:val="auto"/>
                <w:lang w:val="kk-KZ"/>
              </w:rPr>
            </w:pPr>
            <w:r w:rsidRPr="00DD64F8">
              <w:t>Жол-климаттық графигін құру</w:t>
            </w:r>
            <w:r w:rsidR="00453D7D" w:rsidRPr="00916BA7">
              <w:t>.</w:t>
            </w:r>
          </w:p>
        </w:tc>
        <w:tc>
          <w:tcPr>
            <w:tcW w:w="3408" w:type="dxa"/>
            <w:gridSpan w:val="3"/>
            <w:tcBorders>
              <w:top w:val="single" w:sz="4" w:space="0" w:color="auto"/>
              <w:left w:val="single" w:sz="4" w:space="0" w:color="auto"/>
              <w:bottom w:val="single" w:sz="4" w:space="0" w:color="auto"/>
              <w:right w:val="single" w:sz="4" w:space="0" w:color="auto"/>
            </w:tcBorders>
            <w:shd w:val="clear" w:color="auto" w:fill="FFFFFF"/>
          </w:tcPr>
          <w:p w:rsidR="00E075C5" w:rsidRPr="00361CB1" w:rsidRDefault="00942A1B" w:rsidP="00942A1B">
            <w:pPr>
              <w:jc w:val="center"/>
              <w:rPr>
                <w:sz w:val="24"/>
                <w:szCs w:val="24"/>
              </w:rPr>
            </w:pPr>
            <w:r w:rsidRPr="00942A1B">
              <w:rPr>
                <w:sz w:val="24"/>
                <w:szCs w:val="24"/>
              </w:rPr>
              <w:t>2,</w:t>
            </w:r>
            <w:r>
              <w:rPr>
                <w:sz w:val="24"/>
                <w:szCs w:val="24"/>
              </w:rPr>
              <w:t xml:space="preserve"> 10</w:t>
            </w:r>
          </w:p>
        </w:tc>
      </w:tr>
      <w:tr w:rsidR="004034B0" w:rsidRPr="005A6497"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4034B0" w:rsidRPr="00361CB1" w:rsidRDefault="009E241D" w:rsidP="00E075C5">
            <w:pPr>
              <w:rPr>
                <w:sz w:val="24"/>
                <w:szCs w:val="24"/>
              </w:rPr>
            </w:pPr>
            <w:r>
              <w:rPr>
                <w:sz w:val="23"/>
                <w:szCs w:val="23"/>
              </w:rPr>
              <w:t>Тақырып</w:t>
            </w:r>
            <w:r w:rsidR="004034B0">
              <w:rPr>
                <w:sz w:val="24"/>
                <w:szCs w:val="24"/>
              </w:rPr>
              <w:t xml:space="preserve"> 2</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4034B0" w:rsidRPr="00916BA7" w:rsidRDefault="00DD64F8" w:rsidP="005E27AA">
            <w:pPr>
              <w:pStyle w:val="Default"/>
            </w:pPr>
            <w:r w:rsidRPr="00DD64F8">
              <w:t>Топырақтардың жіктелуі және оларды әр түрлі ылғалдану жағдайларында жер үйіндісін салу үшін қолдану мүмкіндігі</w:t>
            </w:r>
          </w:p>
        </w:tc>
        <w:tc>
          <w:tcPr>
            <w:tcW w:w="3408" w:type="dxa"/>
            <w:gridSpan w:val="3"/>
            <w:tcBorders>
              <w:top w:val="single" w:sz="4" w:space="0" w:color="auto"/>
              <w:left w:val="single" w:sz="4" w:space="0" w:color="auto"/>
              <w:bottom w:val="single" w:sz="4" w:space="0" w:color="auto"/>
              <w:right w:val="single" w:sz="4" w:space="0" w:color="auto"/>
            </w:tcBorders>
            <w:shd w:val="clear" w:color="auto" w:fill="FFFFFF"/>
          </w:tcPr>
          <w:p w:rsidR="004034B0" w:rsidRPr="00A04696" w:rsidRDefault="00942A1B" w:rsidP="007014BD">
            <w:pPr>
              <w:jc w:val="center"/>
              <w:rPr>
                <w:sz w:val="24"/>
                <w:szCs w:val="24"/>
                <w:highlight w:val="yellow"/>
              </w:rPr>
            </w:pPr>
            <w:r w:rsidRPr="00942A1B">
              <w:rPr>
                <w:sz w:val="24"/>
                <w:szCs w:val="24"/>
              </w:rPr>
              <w:t>1-7</w:t>
            </w:r>
          </w:p>
        </w:tc>
      </w:tr>
      <w:tr w:rsidR="00BC7B6B" w:rsidRPr="005A6497"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BC7B6B" w:rsidRPr="00361CB1" w:rsidRDefault="009E241D" w:rsidP="003D0A38">
            <w:pPr>
              <w:rPr>
                <w:sz w:val="24"/>
                <w:szCs w:val="24"/>
              </w:rPr>
            </w:pPr>
            <w:r>
              <w:rPr>
                <w:sz w:val="23"/>
                <w:szCs w:val="23"/>
              </w:rPr>
              <w:t>Тақырып</w:t>
            </w:r>
            <w:r w:rsidR="00BC7B6B">
              <w:rPr>
                <w:sz w:val="24"/>
                <w:szCs w:val="24"/>
              </w:rPr>
              <w:t xml:space="preserve"> </w:t>
            </w:r>
            <w:r w:rsidR="003D0A38">
              <w:rPr>
                <w:sz w:val="24"/>
                <w:szCs w:val="24"/>
              </w:rPr>
              <w:t>3</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BC7B6B" w:rsidRPr="00916BA7" w:rsidRDefault="00DD64F8" w:rsidP="005E27AA">
            <w:pPr>
              <w:pStyle w:val="Default"/>
            </w:pPr>
            <w:r w:rsidRPr="009E241D">
              <w:rPr>
                <w:spacing w:val="5"/>
              </w:rPr>
              <w:t>Жол-құрылыс машиналары тобын таңдау және олардың өнімділігін анықтау</w:t>
            </w:r>
          </w:p>
        </w:tc>
        <w:tc>
          <w:tcPr>
            <w:tcW w:w="3408" w:type="dxa"/>
            <w:gridSpan w:val="3"/>
            <w:tcBorders>
              <w:top w:val="single" w:sz="4" w:space="0" w:color="auto"/>
              <w:left w:val="single" w:sz="4" w:space="0" w:color="auto"/>
              <w:bottom w:val="single" w:sz="4" w:space="0" w:color="auto"/>
              <w:right w:val="single" w:sz="4" w:space="0" w:color="auto"/>
            </w:tcBorders>
            <w:shd w:val="clear" w:color="auto" w:fill="FFFFFF"/>
          </w:tcPr>
          <w:p w:rsidR="00BC7B6B" w:rsidRPr="00A04696" w:rsidRDefault="00942A1B" w:rsidP="007014BD">
            <w:pPr>
              <w:jc w:val="center"/>
              <w:rPr>
                <w:sz w:val="24"/>
                <w:szCs w:val="24"/>
                <w:highlight w:val="yellow"/>
              </w:rPr>
            </w:pPr>
            <w:r w:rsidRPr="00942A1B">
              <w:rPr>
                <w:sz w:val="24"/>
                <w:szCs w:val="24"/>
              </w:rPr>
              <w:t>1-10</w:t>
            </w:r>
          </w:p>
        </w:tc>
      </w:tr>
      <w:tr w:rsidR="005618CA" w:rsidRPr="008E2BC3"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5618CA" w:rsidRPr="008E2BC3" w:rsidRDefault="005618CA" w:rsidP="005618CA">
            <w:pPr>
              <w:rPr>
                <w:sz w:val="24"/>
                <w:szCs w:val="24"/>
              </w:rPr>
            </w:pPr>
          </w:p>
        </w:tc>
        <w:tc>
          <w:tcPr>
            <w:tcW w:w="7005" w:type="dxa"/>
            <w:gridSpan w:val="3"/>
            <w:tcBorders>
              <w:top w:val="single" w:sz="4" w:space="0" w:color="auto"/>
              <w:left w:val="single" w:sz="4" w:space="0" w:color="auto"/>
              <w:bottom w:val="single" w:sz="4" w:space="0" w:color="auto"/>
              <w:right w:val="single" w:sz="4" w:space="0" w:color="auto"/>
            </w:tcBorders>
            <w:shd w:val="clear" w:color="auto" w:fill="FFFFFF"/>
          </w:tcPr>
          <w:p w:rsidR="005618CA" w:rsidRPr="0053052C" w:rsidRDefault="00DD64F8" w:rsidP="005618CA">
            <w:pPr>
              <w:jc w:val="center"/>
              <w:rPr>
                <w:sz w:val="24"/>
                <w:szCs w:val="24"/>
              </w:rPr>
            </w:pPr>
            <w:r w:rsidRPr="0053052C">
              <w:rPr>
                <w:b/>
                <w:sz w:val="24"/>
                <w:szCs w:val="24"/>
              </w:rPr>
              <w:t>1</w:t>
            </w:r>
            <w:r>
              <w:rPr>
                <w:b/>
                <w:sz w:val="24"/>
                <w:szCs w:val="24"/>
                <w:lang w:val="kk-KZ"/>
              </w:rPr>
              <w:t xml:space="preserve"> </w:t>
            </w:r>
            <w:r w:rsidRPr="0090372B">
              <w:rPr>
                <w:b/>
                <w:bCs/>
                <w:sz w:val="24"/>
                <w:szCs w:val="24"/>
              </w:rPr>
              <w:t>Модуль бойынша жиыны</w:t>
            </w:r>
          </w:p>
        </w:tc>
        <w:tc>
          <w:tcPr>
            <w:tcW w:w="1575" w:type="dxa"/>
            <w:tcBorders>
              <w:top w:val="single" w:sz="4" w:space="0" w:color="auto"/>
              <w:left w:val="single" w:sz="4" w:space="0" w:color="auto"/>
              <w:bottom w:val="single" w:sz="4" w:space="0" w:color="auto"/>
              <w:right w:val="single" w:sz="4" w:space="0" w:color="auto"/>
            </w:tcBorders>
            <w:shd w:val="clear" w:color="auto" w:fill="FFFFFF"/>
          </w:tcPr>
          <w:p w:rsidR="005618CA" w:rsidRPr="0053052C" w:rsidRDefault="00A04696" w:rsidP="007E00F8">
            <w:pPr>
              <w:jc w:val="center"/>
              <w:rPr>
                <w:b/>
                <w:sz w:val="24"/>
                <w:szCs w:val="24"/>
              </w:rPr>
            </w:pPr>
            <w:r>
              <w:rPr>
                <w:b/>
                <w:sz w:val="24"/>
                <w:szCs w:val="24"/>
              </w:rPr>
              <w:t>1,</w:t>
            </w:r>
            <w:r w:rsidR="007E00F8">
              <w:rPr>
                <w:b/>
                <w:sz w:val="24"/>
                <w:szCs w:val="24"/>
              </w:rPr>
              <w:t>6</w:t>
            </w:r>
          </w:p>
        </w:tc>
      </w:tr>
      <w:tr w:rsidR="005618CA" w:rsidRPr="008E2BC3" w:rsidTr="008160B1">
        <w:trPr>
          <w:trHeight w:val="274"/>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FFFFFF"/>
          </w:tcPr>
          <w:p w:rsidR="005618CA" w:rsidRPr="008E2BC3" w:rsidRDefault="00DD64F8" w:rsidP="00DD64F8">
            <w:pPr>
              <w:jc w:val="center"/>
              <w:rPr>
                <w:sz w:val="24"/>
                <w:szCs w:val="24"/>
              </w:rPr>
            </w:pPr>
            <w:r>
              <w:rPr>
                <w:b/>
                <w:sz w:val="24"/>
                <w:szCs w:val="24"/>
                <w:lang w:val="kk-KZ"/>
              </w:rPr>
              <w:t xml:space="preserve">2 </w:t>
            </w:r>
            <w:r w:rsidR="005618CA" w:rsidRPr="008E2BC3">
              <w:rPr>
                <w:b/>
                <w:sz w:val="24"/>
                <w:szCs w:val="24"/>
              </w:rPr>
              <w:t xml:space="preserve">Модуль </w:t>
            </w:r>
            <w:r w:rsidR="005618CA" w:rsidRPr="00E32DA0">
              <w:rPr>
                <w:b/>
                <w:bCs/>
                <w:color w:val="000000"/>
                <w:sz w:val="23"/>
                <w:szCs w:val="23"/>
              </w:rPr>
              <w:t>«</w:t>
            </w:r>
            <w:r w:rsidRPr="00DD64F8">
              <w:rPr>
                <w:b/>
                <w:bCs/>
                <w:sz w:val="23"/>
                <w:szCs w:val="23"/>
              </w:rPr>
              <w:t>Автомобиль жолдарының жер үйіндісін салу технологиясы</w:t>
            </w:r>
            <w:r w:rsidR="005618CA" w:rsidRPr="00E32DA0">
              <w:rPr>
                <w:b/>
                <w:bCs/>
                <w:color w:val="000000"/>
                <w:sz w:val="23"/>
                <w:szCs w:val="23"/>
              </w:rPr>
              <w:t>»</w:t>
            </w:r>
          </w:p>
        </w:tc>
      </w:tr>
      <w:tr w:rsidR="00ED70F9" w:rsidRPr="008E2BC3" w:rsidTr="008160B1">
        <w:trPr>
          <w:trHeight w:val="274"/>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FFFFFF"/>
          </w:tcPr>
          <w:p w:rsidR="00ED70F9" w:rsidRPr="008E2BC3" w:rsidRDefault="00DD64F8" w:rsidP="005618CA">
            <w:pPr>
              <w:jc w:val="center"/>
              <w:rPr>
                <w:b/>
                <w:sz w:val="24"/>
                <w:szCs w:val="24"/>
              </w:rPr>
            </w:pPr>
            <w:r>
              <w:rPr>
                <w:b/>
                <w:sz w:val="24"/>
                <w:szCs w:val="24"/>
                <w:lang w:val="kk-KZ"/>
              </w:rPr>
              <w:t>Дәрістік сабақтар</w:t>
            </w:r>
          </w:p>
        </w:tc>
      </w:tr>
      <w:tr w:rsidR="00683384" w:rsidRPr="006E7841"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9E241D" w:rsidP="006E7841">
            <w:pPr>
              <w:rPr>
                <w:color w:val="FF0000"/>
                <w:sz w:val="24"/>
                <w:szCs w:val="24"/>
              </w:rPr>
            </w:pPr>
            <w:r>
              <w:rPr>
                <w:sz w:val="23"/>
                <w:szCs w:val="23"/>
              </w:rPr>
              <w:t>Тақырып</w:t>
            </w:r>
            <w:r w:rsidR="005618CA" w:rsidRPr="006E7841">
              <w:rPr>
                <w:sz w:val="24"/>
                <w:szCs w:val="24"/>
              </w:rPr>
              <w:t xml:space="preserve"> </w:t>
            </w:r>
            <w:r w:rsidR="006E7841" w:rsidRPr="006E7841">
              <w:rPr>
                <w:sz w:val="24"/>
                <w:szCs w:val="24"/>
              </w:rPr>
              <w:t>4</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DD64F8" w:rsidP="00BC7B6B">
            <w:pPr>
              <w:rPr>
                <w:color w:val="FF0000"/>
                <w:sz w:val="24"/>
                <w:szCs w:val="24"/>
                <w:lang w:val="kk-KZ"/>
              </w:rPr>
            </w:pPr>
            <w:r w:rsidRPr="00DD64F8">
              <w:rPr>
                <w:sz w:val="24"/>
                <w:szCs w:val="24"/>
              </w:rPr>
              <w:t>Жер үйіндісін салу бойынша жұмыстардың жіктелуі және құрамы. Дайындық жұмыстарының құрамы. Трассаны қалпына келтіру және бекіту. Белгілеу жұмыстары. Жолға бөлінген жолақты бұталардан, ормандардан, қойтастан тазарту технологиясы. Топырақтың өсімдік қабатын кесу және оны кейіннен пайдалану. Қолданылатын машиналар. Жолға бөлінген жолақтың енін тағайындау.</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5618CA" w:rsidRPr="00361CB1" w:rsidRDefault="00942A1B" w:rsidP="00361CB1">
            <w:pPr>
              <w:jc w:val="center"/>
              <w:rPr>
                <w:sz w:val="24"/>
                <w:szCs w:val="24"/>
              </w:rPr>
            </w:pPr>
            <w:r>
              <w:rPr>
                <w:sz w:val="24"/>
                <w:szCs w:val="24"/>
              </w:rPr>
              <w:t>1-7</w:t>
            </w:r>
          </w:p>
        </w:tc>
        <w:tc>
          <w:tcPr>
            <w:tcW w:w="1635" w:type="dxa"/>
            <w:gridSpan w:val="2"/>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5618CA" w:rsidP="005618CA">
            <w:pPr>
              <w:rPr>
                <w:color w:val="FF0000"/>
                <w:sz w:val="24"/>
                <w:szCs w:val="24"/>
              </w:rPr>
            </w:pPr>
          </w:p>
        </w:tc>
      </w:tr>
      <w:tr w:rsidR="006E7841" w:rsidRPr="006E7841"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DD64F8" w:rsidP="006E7841">
            <w:pPr>
              <w:rPr>
                <w:color w:val="FF0000"/>
                <w:sz w:val="24"/>
                <w:szCs w:val="24"/>
              </w:rPr>
            </w:pPr>
            <w:r>
              <w:rPr>
                <w:sz w:val="23"/>
                <w:szCs w:val="23"/>
              </w:rPr>
              <w:t>Тақырып</w:t>
            </w:r>
            <w:r w:rsidR="005618CA" w:rsidRPr="006E7841">
              <w:rPr>
                <w:sz w:val="24"/>
                <w:szCs w:val="24"/>
              </w:rPr>
              <w:t xml:space="preserve"> </w:t>
            </w:r>
            <w:r w:rsidR="006E7841" w:rsidRPr="006E7841">
              <w:rPr>
                <w:sz w:val="24"/>
                <w:szCs w:val="24"/>
              </w:rPr>
              <w:t>5</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DD64F8" w:rsidP="00CF782D">
            <w:pPr>
              <w:pStyle w:val="22"/>
              <w:tabs>
                <w:tab w:val="num" w:pos="720"/>
              </w:tabs>
              <w:spacing w:after="0" w:line="240" w:lineRule="auto"/>
              <w:ind w:left="0"/>
              <w:rPr>
                <w:color w:val="FF0000"/>
                <w:sz w:val="24"/>
                <w:szCs w:val="24"/>
                <w:lang w:val="kk-KZ"/>
              </w:rPr>
            </w:pPr>
            <w:r w:rsidRPr="00DD64F8">
              <w:rPr>
                <w:color w:val="000000"/>
                <w:sz w:val="24"/>
                <w:szCs w:val="24"/>
              </w:rPr>
              <w:t>Жер үйіндісінің су-жылу режимін реттеу үшін құрылымдар салу. Беттік су бұруды қамтамасыз ету. Жер асты сулары деңгейін төмендету және ұстап қалу үшін дренаждар салу. Су өткізбейтін және дренаждайтын қабаттарды салу.</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5618CA" w:rsidRPr="00361CB1" w:rsidRDefault="00942A1B" w:rsidP="00361CB1">
            <w:pPr>
              <w:jc w:val="center"/>
              <w:rPr>
                <w:sz w:val="24"/>
                <w:szCs w:val="24"/>
              </w:rPr>
            </w:pPr>
            <w:r>
              <w:rPr>
                <w:sz w:val="24"/>
                <w:szCs w:val="24"/>
              </w:rPr>
              <w:t>1-7</w:t>
            </w:r>
          </w:p>
        </w:tc>
        <w:tc>
          <w:tcPr>
            <w:tcW w:w="1635" w:type="dxa"/>
            <w:gridSpan w:val="2"/>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5618CA" w:rsidP="005618CA">
            <w:pPr>
              <w:rPr>
                <w:color w:val="FF0000"/>
                <w:sz w:val="24"/>
                <w:szCs w:val="24"/>
              </w:rPr>
            </w:pPr>
          </w:p>
        </w:tc>
      </w:tr>
      <w:tr w:rsidR="006E7841" w:rsidRPr="006E7841" w:rsidTr="005E05BA">
        <w:trPr>
          <w:trHeight w:val="274"/>
          <w:jc w:val="center"/>
        </w:trPr>
        <w:tc>
          <w:tcPr>
            <w:tcW w:w="1212"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DD64F8" w:rsidP="006E7841">
            <w:pPr>
              <w:rPr>
                <w:color w:val="FF0000"/>
                <w:sz w:val="24"/>
                <w:szCs w:val="24"/>
              </w:rPr>
            </w:pPr>
            <w:r>
              <w:rPr>
                <w:sz w:val="23"/>
                <w:szCs w:val="23"/>
              </w:rPr>
              <w:t>Тақырып</w:t>
            </w:r>
            <w:r w:rsidR="005618CA" w:rsidRPr="006E7841">
              <w:rPr>
                <w:sz w:val="24"/>
                <w:szCs w:val="24"/>
              </w:rPr>
              <w:t xml:space="preserve"> </w:t>
            </w:r>
            <w:r w:rsidR="006E7841" w:rsidRPr="006E7841">
              <w:rPr>
                <w:sz w:val="24"/>
                <w:szCs w:val="24"/>
              </w:rPr>
              <w:t>6</w:t>
            </w:r>
          </w:p>
        </w:tc>
        <w:tc>
          <w:tcPr>
            <w:tcW w:w="5172" w:type="dxa"/>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DD64F8" w:rsidP="006D2C60">
            <w:pPr>
              <w:pStyle w:val="22"/>
              <w:tabs>
                <w:tab w:val="num" w:pos="720"/>
              </w:tabs>
              <w:spacing w:after="0" w:line="240" w:lineRule="auto"/>
              <w:ind w:left="0"/>
              <w:rPr>
                <w:color w:val="FF0000"/>
                <w:sz w:val="24"/>
                <w:szCs w:val="24"/>
                <w:lang w:val="kk-KZ"/>
              </w:rPr>
            </w:pPr>
            <w:r w:rsidRPr="00DD64F8">
              <w:rPr>
                <w:color w:val="000000"/>
                <w:spacing w:val="1"/>
                <w:sz w:val="24"/>
                <w:szCs w:val="24"/>
              </w:rPr>
              <w:t>Үйінділер құрылысы және қазыңдыларды әзірлеу тәсілдері. Үйінділерді қазыңды топырақтарынан немесе топырақ карьерлерінен тұрғызу. Әртүрлі жер қазу және жер қазу-көлік машиналарымен жартассыз қазыңдыларды жасау тәсілдері мен технологиясы.</w:t>
            </w:r>
            <w:r w:rsidR="006D2C60">
              <w:rPr>
                <w:spacing w:val="-2"/>
                <w:sz w:val="24"/>
                <w:szCs w:val="24"/>
              </w:rPr>
              <w:t xml:space="preserve">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5618CA" w:rsidRPr="00361CB1" w:rsidRDefault="00942A1B" w:rsidP="00361CB1">
            <w:pPr>
              <w:jc w:val="center"/>
              <w:rPr>
                <w:sz w:val="24"/>
                <w:szCs w:val="24"/>
              </w:rPr>
            </w:pPr>
            <w:r>
              <w:rPr>
                <w:sz w:val="24"/>
                <w:szCs w:val="24"/>
              </w:rPr>
              <w:t>1-7</w:t>
            </w:r>
          </w:p>
        </w:tc>
        <w:tc>
          <w:tcPr>
            <w:tcW w:w="1635" w:type="dxa"/>
            <w:gridSpan w:val="2"/>
            <w:tcBorders>
              <w:top w:val="single" w:sz="4" w:space="0" w:color="auto"/>
              <w:left w:val="single" w:sz="4" w:space="0" w:color="auto"/>
              <w:bottom w:val="single" w:sz="4" w:space="0" w:color="auto"/>
              <w:right w:val="single" w:sz="4" w:space="0" w:color="auto"/>
            </w:tcBorders>
            <w:shd w:val="clear" w:color="auto" w:fill="FFFFFF"/>
          </w:tcPr>
          <w:p w:rsidR="005618CA" w:rsidRPr="006E7841" w:rsidRDefault="005618CA" w:rsidP="005618CA">
            <w:pPr>
              <w:rPr>
                <w:color w:val="FF0000"/>
                <w:sz w:val="24"/>
                <w:szCs w:val="24"/>
              </w:rPr>
            </w:pPr>
          </w:p>
        </w:tc>
      </w:tr>
    </w:tbl>
    <w:p w:rsidR="00DD64F8" w:rsidRDefault="00DD64F8">
      <w:r>
        <w:br w:type="page"/>
      </w:r>
    </w:p>
    <w:tbl>
      <w:tblPr>
        <w:tblW w:w="9792" w:type="dxa"/>
        <w:jc w:val="center"/>
        <w:tblLayout w:type="fixed"/>
        <w:tblCellMar>
          <w:left w:w="10" w:type="dxa"/>
          <w:right w:w="10" w:type="dxa"/>
        </w:tblCellMar>
        <w:tblLook w:val="0000" w:firstRow="0" w:lastRow="0" w:firstColumn="0" w:lastColumn="0" w:noHBand="0" w:noVBand="0"/>
      </w:tblPr>
      <w:tblGrid>
        <w:gridCol w:w="1353"/>
        <w:gridCol w:w="5031"/>
        <w:gridCol w:w="1773"/>
        <w:gridCol w:w="1635"/>
      </w:tblGrid>
      <w:tr w:rsidR="006D2C60" w:rsidRPr="006E7841"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6D2C60" w:rsidRPr="006E7841" w:rsidRDefault="006D2C60" w:rsidP="006D2C60">
            <w:pPr>
              <w:jc w:val="center"/>
              <w:rPr>
                <w:sz w:val="24"/>
                <w:szCs w:val="24"/>
              </w:rPr>
            </w:pPr>
            <w:r>
              <w:rPr>
                <w:sz w:val="24"/>
                <w:szCs w:val="24"/>
              </w:rPr>
              <w:lastRenderedPageBreak/>
              <w:t>1</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6D2C60" w:rsidRPr="00BC7B6B" w:rsidRDefault="006D2C60" w:rsidP="006D2C60">
            <w:pPr>
              <w:pStyle w:val="22"/>
              <w:tabs>
                <w:tab w:val="num" w:pos="720"/>
              </w:tabs>
              <w:spacing w:after="0" w:line="240" w:lineRule="auto"/>
              <w:ind w:left="0"/>
              <w:jc w:val="center"/>
              <w:rPr>
                <w:color w:val="000000"/>
                <w:spacing w:val="1"/>
                <w:sz w:val="24"/>
                <w:szCs w:val="24"/>
              </w:rPr>
            </w:pPr>
            <w:r>
              <w:rPr>
                <w:color w:val="000000"/>
                <w:spacing w:val="1"/>
                <w:sz w:val="24"/>
                <w:szCs w:val="24"/>
              </w:rPr>
              <w:t>2</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6D2C60" w:rsidRPr="00361CB1" w:rsidRDefault="006D2C60" w:rsidP="006D2C60">
            <w:pPr>
              <w:jc w:val="center"/>
              <w:rPr>
                <w:sz w:val="24"/>
                <w:szCs w:val="24"/>
              </w:rPr>
            </w:pPr>
            <w:r>
              <w:rPr>
                <w:sz w:val="24"/>
                <w:szCs w:val="24"/>
              </w:rPr>
              <w:t>3</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6D2C60" w:rsidRPr="006E7841" w:rsidRDefault="006D2C60" w:rsidP="006D2C60">
            <w:pPr>
              <w:jc w:val="center"/>
              <w:rPr>
                <w:color w:val="FF0000"/>
                <w:sz w:val="24"/>
                <w:szCs w:val="24"/>
              </w:rPr>
            </w:pPr>
            <w:r w:rsidRPr="006D2C60">
              <w:rPr>
                <w:sz w:val="24"/>
                <w:szCs w:val="24"/>
              </w:rPr>
              <w:t>4</w:t>
            </w:r>
          </w:p>
        </w:tc>
      </w:tr>
      <w:tr w:rsidR="006E7841" w:rsidRPr="006E7841"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6E7841" w:rsidRPr="006E7841" w:rsidRDefault="00DD64F8" w:rsidP="006E7841">
            <w:pPr>
              <w:rPr>
                <w:sz w:val="24"/>
                <w:szCs w:val="24"/>
              </w:rPr>
            </w:pPr>
            <w:r>
              <w:rPr>
                <w:sz w:val="23"/>
                <w:szCs w:val="23"/>
              </w:rPr>
              <w:t>Тақырып</w:t>
            </w:r>
            <w:r w:rsidR="006E7841">
              <w:rPr>
                <w:sz w:val="24"/>
                <w:szCs w:val="24"/>
              </w:rPr>
              <w:t xml:space="preserve"> 7</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6E7841" w:rsidRPr="006D2C60" w:rsidRDefault="00DD64F8" w:rsidP="008F54ED">
            <w:pPr>
              <w:autoSpaceDE w:val="0"/>
              <w:autoSpaceDN w:val="0"/>
              <w:adjustRightInd w:val="0"/>
              <w:rPr>
                <w:sz w:val="24"/>
                <w:szCs w:val="24"/>
              </w:rPr>
            </w:pPr>
            <w:r w:rsidRPr="00DD64F8">
              <w:rPr>
                <w:rFonts w:eastAsiaTheme="minorHAnsi"/>
                <w:color w:val="000000"/>
                <w:sz w:val="24"/>
                <w:szCs w:val="24"/>
                <w:lang w:eastAsia="en-US"/>
              </w:rPr>
              <w:t>Бүйірлік қорлар топырақтарынан үйінді салу. Бульдозерлерді, автогрейдерлерді, скреперлерді, грейдер-элеваторларды пайдалану</w:t>
            </w:r>
            <w:r w:rsidR="008F54ED" w:rsidRPr="008F54ED">
              <w:rPr>
                <w:sz w:val="24"/>
                <w:szCs w:val="24"/>
              </w:rPr>
              <w:t xml:space="preserve">.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6E7841" w:rsidRPr="00361CB1" w:rsidRDefault="00942A1B" w:rsidP="007014BD">
            <w:pPr>
              <w:jc w:val="center"/>
              <w:rPr>
                <w:sz w:val="24"/>
                <w:szCs w:val="24"/>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6E7841" w:rsidRPr="006E7841" w:rsidRDefault="006E7841" w:rsidP="005618CA">
            <w:pPr>
              <w:rPr>
                <w:color w:val="FF0000"/>
                <w:sz w:val="24"/>
                <w:szCs w:val="24"/>
              </w:rPr>
            </w:pPr>
          </w:p>
        </w:tc>
      </w:tr>
      <w:tr w:rsidR="008F54ED" w:rsidRPr="006E7841"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8F54ED" w:rsidRDefault="00DD64F8" w:rsidP="006E7841">
            <w:pPr>
              <w:rPr>
                <w:sz w:val="24"/>
                <w:szCs w:val="24"/>
              </w:rPr>
            </w:pPr>
            <w:r>
              <w:rPr>
                <w:sz w:val="23"/>
                <w:szCs w:val="23"/>
              </w:rPr>
              <w:t>Тақырып</w:t>
            </w:r>
            <w:r w:rsidR="008F54ED">
              <w:rPr>
                <w:sz w:val="24"/>
                <w:szCs w:val="24"/>
              </w:rPr>
              <w:t xml:space="preserve"> 8</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8F54ED" w:rsidRPr="006D2C60" w:rsidRDefault="00DD64F8" w:rsidP="005B6CE2">
            <w:pPr>
              <w:pStyle w:val="Default"/>
            </w:pPr>
            <w:r w:rsidRPr="00DD64F8">
              <w:t>Жер үйіндісін салу кезіндегі қорытынды жұмыстар. Пішіндеу, әрлеу және бекіту жұмыстары</w:t>
            </w:r>
            <w:r w:rsidR="005B6CE2" w:rsidRPr="005B6CE2">
              <w:t xml:space="preserve">.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8F54ED" w:rsidRPr="006D2C60" w:rsidRDefault="00942A1B" w:rsidP="007014BD">
            <w:pPr>
              <w:jc w:val="center"/>
              <w:rPr>
                <w:sz w:val="24"/>
                <w:szCs w:val="24"/>
                <w:highlight w:val="yellow"/>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8F54ED" w:rsidRPr="006E7841" w:rsidRDefault="008F54ED" w:rsidP="005618CA">
            <w:pPr>
              <w:rPr>
                <w:color w:val="FF0000"/>
                <w:sz w:val="24"/>
                <w:szCs w:val="24"/>
              </w:rPr>
            </w:pPr>
          </w:p>
        </w:tc>
      </w:tr>
      <w:tr w:rsidR="005B6CE2" w:rsidRPr="006E7841"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5B6CE2" w:rsidRDefault="00DD64F8" w:rsidP="006E7841">
            <w:pPr>
              <w:rPr>
                <w:sz w:val="24"/>
                <w:szCs w:val="24"/>
              </w:rPr>
            </w:pPr>
            <w:r>
              <w:rPr>
                <w:sz w:val="23"/>
                <w:szCs w:val="23"/>
              </w:rPr>
              <w:t>Тақырып</w:t>
            </w:r>
            <w:r w:rsidR="005B6CE2">
              <w:rPr>
                <w:sz w:val="24"/>
                <w:szCs w:val="24"/>
              </w:rPr>
              <w:t xml:space="preserve"> 9</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5B6CE2" w:rsidRPr="005B6CE2" w:rsidRDefault="00DD64F8" w:rsidP="005B6CE2">
            <w:pPr>
              <w:pStyle w:val="Default"/>
            </w:pPr>
            <w:r w:rsidRPr="00DD64F8">
              <w:t>Жер жұмыстарын жүргізу сапасын және қабылдау ережесін бақылау. Жер үйіндісінің бақыланатын геометриялық параметрлері мен тығыздығының рұқсат етілген ауытқулары.</w:t>
            </w:r>
            <w:r w:rsidR="005B6CE2">
              <w:t xml:space="preserve">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5B6CE2" w:rsidRPr="006D2C60" w:rsidRDefault="00942A1B" w:rsidP="007014BD">
            <w:pPr>
              <w:jc w:val="center"/>
              <w:rPr>
                <w:sz w:val="24"/>
                <w:szCs w:val="24"/>
                <w:highlight w:val="yellow"/>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5B6CE2" w:rsidRPr="006E7841" w:rsidRDefault="005B6CE2" w:rsidP="005618CA">
            <w:pPr>
              <w:rPr>
                <w:color w:val="FF0000"/>
                <w:sz w:val="24"/>
                <w:szCs w:val="24"/>
              </w:rPr>
            </w:pPr>
          </w:p>
        </w:tc>
      </w:tr>
      <w:tr w:rsidR="00DD64F8" w:rsidRPr="006E7841"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DD64F8" w:rsidRPr="006E7841" w:rsidRDefault="00DD64F8" w:rsidP="00DD64F8">
            <w:pPr>
              <w:rPr>
                <w:color w:val="FF0000"/>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DD64F8" w:rsidRPr="0074656F" w:rsidRDefault="00DD64F8" w:rsidP="00DD64F8">
            <w:pPr>
              <w:ind w:firstLine="482"/>
              <w:rPr>
                <w:color w:val="FF0000"/>
                <w:sz w:val="24"/>
                <w:szCs w:val="24"/>
                <w:lang w:val="kk-KZ"/>
              </w:rPr>
            </w:pPr>
            <w:r>
              <w:rPr>
                <w:b/>
                <w:sz w:val="24"/>
                <w:szCs w:val="24"/>
                <w:lang w:val="kk-KZ"/>
              </w:rPr>
              <w:t xml:space="preserve">Жиыны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DD64F8" w:rsidRPr="006E7841" w:rsidRDefault="00DD64F8" w:rsidP="00DD64F8">
            <w:pPr>
              <w:jc w:val="center"/>
              <w:rPr>
                <w:b/>
                <w:color w:val="FF0000"/>
                <w:sz w:val="24"/>
                <w:szCs w:val="24"/>
                <w:lang w:val="kk-KZ"/>
              </w:rPr>
            </w:pPr>
            <w:r>
              <w:rPr>
                <w:b/>
                <w:sz w:val="24"/>
                <w:szCs w:val="24"/>
              </w:rPr>
              <w:t>1,0</w:t>
            </w:r>
          </w:p>
        </w:tc>
      </w:tr>
      <w:tr w:rsidR="00DD64F8" w:rsidRPr="003D0A38"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DD64F8" w:rsidRPr="006E7841" w:rsidRDefault="00DD64F8" w:rsidP="00DD64F8">
            <w:pPr>
              <w:rPr>
                <w:b/>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DD64F8" w:rsidRPr="00913A5D" w:rsidRDefault="00DD64F8" w:rsidP="00DD64F8">
            <w:pPr>
              <w:jc w:val="center"/>
              <w:rPr>
                <w:b/>
                <w:sz w:val="24"/>
                <w:szCs w:val="24"/>
                <w:lang w:val="kk-KZ"/>
              </w:rPr>
            </w:pPr>
            <w:r w:rsidRPr="00913A5D">
              <w:rPr>
                <w:b/>
                <w:sz w:val="24"/>
                <w:szCs w:val="24"/>
                <w:lang w:val="kk-KZ"/>
              </w:rPr>
              <w:t>Семинар</w:t>
            </w:r>
            <w:r>
              <w:rPr>
                <w:b/>
                <w:sz w:val="24"/>
                <w:szCs w:val="24"/>
                <w:lang w:val="kk-KZ"/>
              </w:rPr>
              <w:t xml:space="preserve">лық </w:t>
            </w:r>
            <w:r w:rsidRPr="00913A5D">
              <w:rPr>
                <w:b/>
                <w:sz w:val="24"/>
                <w:szCs w:val="24"/>
                <w:lang w:val="kk-KZ"/>
              </w:rPr>
              <w:t>(</w:t>
            </w:r>
            <w:r>
              <w:rPr>
                <w:b/>
                <w:sz w:val="24"/>
                <w:szCs w:val="24"/>
                <w:lang w:val="kk-KZ"/>
              </w:rPr>
              <w:t>тәжірбиелік</w:t>
            </w:r>
            <w:r w:rsidRPr="00913A5D">
              <w:rPr>
                <w:b/>
                <w:sz w:val="24"/>
                <w:szCs w:val="24"/>
                <w:lang w:val="kk-KZ"/>
              </w:rPr>
              <w:t>) сабақтар</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DD64F8" w:rsidRPr="003D0A38" w:rsidRDefault="00DD64F8" w:rsidP="00DD64F8">
            <w:pPr>
              <w:rPr>
                <w:b/>
                <w:sz w:val="24"/>
                <w:szCs w:val="24"/>
              </w:rPr>
            </w:pPr>
          </w:p>
        </w:tc>
      </w:tr>
      <w:tr w:rsidR="006E7841" w:rsidRPr="003D0A38"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67A2E" w:rsidRPr="003D0A38" w:rsidRDefault="00DD64F8" w:rsidP="003D0A38">
            <w:pPr>
              <w:rPr>
                <w:color w:val="FF0000"/>
                <w:sz w:val="24"/>
                <w:szCs w:val="24"/>
                <w:lang w:val="kk-KZ"/>
              </w:rPr>
            </w:pPr>
            <w:r>
              <w:rPr>
                <w:sz w:val="23"/>
                <w:szCs w:val="23"/>
              </w:rPr>
              <w:t>Тақырып</w:t>
            </w:r>
            <w:r w:rsidR="00267A2E" w:rsidRPr="003D0A38">
              <w:rPr>
                <w:sz w:val="24"/>
                <w:szCs w:val="24"/>
              </w:rPr>
              <w:t xml:space="preserve"> </w:t>
            </w:r>
            <w:r w:rsidR="003D0A38" w:rsidRPr="003D0A38">
              <w:rPr>
                <w:sz w:val="24"/>
                <w:szCs w:val="24"/>
                <w:lang w:val="kk-KZ"/>
              </w:rPr>
              <w:t>4</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267A2E" w:rsidRPr="003D0A38" w:rsidRDefault="00F14859" w:rsidP="00271C36">
            <w:pPr>
              <w:pStyle w:val="Default"/>
              <w:rPr>
                <w:color w:val="FF0000"/>
                <w:lang w:val="kk-KZ"/>
              </w:rPr>
            </w:pPr>
            <w:r w:rsidRPr="00F14859">
              <w:rPr>
                <w:lang w:val="kk-KZ"/>
              </w:rPr>
              <w:t>Жер үйіндісін салу кезінде орындалатын жұмыс түрлері</w:t>
            </w:r>
            <w:r w:rsidR="003D0A38" w:rsidRPr="00F14859">
              <w:rPr>
                <w:lang w:val="kk-KZ"/>
              </w:rPr>
              <w:t>.</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267A2E" w:rsidRPr="003D0A38" w:rsidRDefault="00942A1B" w:rsidP="00361CB1">
            <w:pPr>
              <w:jc w:val="center"/>
              <w:rPr>
                <w:sz w:val="24"/>
                <w:szCs w:val="24"/>
              </w:rPr>
            </w:pPr>
            <w:r>
              <w:rPr>
                <w:sz w:val="24"/>
                <w:szCs w:val="24"/>
              </w:rPr>
              <w:t>1-7</w:t>
            </w:r>
          </w:p>
        </w:tc>
      </w:tr>
      <w:tr w:rsidR="006E7841" w:rsidRPr="00796C99"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67A2E" w:rsidRPr="00796C99" w:rsidRDefault="00DD64F8" w:rsidP="003D0A38">
            <w:pPr>
              <w:rPr>
                <w:color w:val="FF0000"/>
                <w:sz w:val="24"/>
                <w:szCs w:val="24"/>
                <w:highlight w:val="yellow"/>
                <w:lang w:val="kk-KZ"/>
              </w:rPr>
            </w:pPr>
            <w:r>
              <w:rPr>
                <w:sz w:val="23"/>
                <w:szCs w:val="23"/>
              </w:rPr>
              <w:t>Тақырып</w:t>
            </w:r>
            <w:r w:rsidR="00267A2E" w:rsidRPr="003D0A38">
              <w:rPr>
                <w:sz w:val="24"/>
                <w:szCs w:val="24"/>
              </w:rPr>
              <w:t xml:space="preserve"> </w:t>
            </w:r>
            <w:r w:rsidR="003D0A38" w:rsidRPr="003D0A38">
              <w:rPr>
                <w:sz w:val="24"/>
                <w:szCs w:val="24"/>
                <w:lang w:val="kk-KZ"/>
              </w:rPr>
              <w:t>5</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267A2E" w:rsidRPr="00F14859" w:rsidRDefault="00F14859" w:rsidP="00107C58">
            <w:pPr>
              <w:pStyle w:val="Default"/>
              <w:rPr>
                <w:color w:val="FF0000"/>
                <w:highlight w:val="yellow"/>
                <w:lang w:val="kk-KZ"/>
              </w:rPr>
            </w:pPr>
            <w:r w:rsidRPr="00F14859">
              <w:rPr>
                <w:lang w:val="kk-KZ"/>
              </w:rPr>
              <w:t>Жұмысты ұйымдастыру әдісін таңдау және оның негізгі параметрлерін есептеу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267A2E" w:rsidRPr="00796C99" w:rsidRDefault="00942A1B" w:rsidP="00361CB1">
            <w:pPr>
              <w:jc w:val="center"/>
              <w:rPr>
                <w:sz w:val="24"/>
                <w:szCs w:val="24"/>
                <w:highlight w:val="yellow"/>
              </w:rPr>
            </w:pPr>
            <w:r>
              <w:rPr>
                <w:sz w:val="24"/>
                <w:szCs w:val="24"/>
              </w:rPr>
              <w:t>1-7</w:t>
            </w:r>
          </w:p>
        </w:tc>
      </w:tr>
      <w:tr w:rsidR="003D0A38" w:rsidRPr="00796C99"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3D0A38" w:rsidRPr="003D0A38" w:rsidRDefault="00DD64F8" w:rsidP="003D0A38">
            <w:pPr>
              <w:rPr>
                <w:sz w:val="24"/>
                <w:szCs w:val="24"/>
              </w:rPr>
            </w:pPr>
            <w:r>
              <w:rPr>
                <w:sz w:val="23"/>
                <w:szCs w:val="23"/>
              </w:rPr>
              <w:t>Тақырып</w:t>
            </w:r>
            <w:r w:rsidR="003D0A38">
              <w:rPr>
                <w:sz w:val="24"/>
                <w:szCs w:val="24"/>
              </w:rPr>
              <w:t xml:space="preserve"> 6</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3D0A38" w:rsidRPr="003D0A38" w:rsidRDefault="00F14859" w:rsidP="00107C58">
            <w:pPr>
              <w:pStyle w:val="Default"/>
            </w:pPr>
            <w:r w:rsidRPr="00F14859">
              <w:rPr>
                <w:color w:val="auto"/>
              </w:rPr>
              <w:t>Жер массаларын бөлу кестесін құру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3D0A38" w:rsidRPr="00796C99" w:rsidRDefault="00942A1B" w:rsidP="00361CB1">
            <w:pPr>
              <w:jc w:val="center"/>
              <w:rPr>
                <w:sz w:val="24"/>
                <w:szCs w:val="24"/>
                <w:highlight w:val="yellow"/>
              </w:rPr>
            </w:pPr>
            <w:r>
              <w:rPr>
                <w:sz w:val="24"/>
                <w:szCs w:val="24"/>
              </w:rPr>
              <w:t>1-7</w:t>
            </w:r>
          </w:p>
        </w:tc>
      </w:tr>
      <w:tr w:rsidR="003D0A38" w:rsidRPr="00796C99"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3D0A38" w:rsidRDefault="00DD64F8" w:rsidP="003D0A38">
            <w:pPr>
              <w:rPr>
                <w:sz w:val="24"/>
                <w:szCs w:val="24"/>
              </w:rPr>
            </w:pPr>
            <w:r>
              <w:rPr>
                <w:sz w:val="23"/>
                <w:szCs w:val="23"/>
              </w:rPr>
              <w:t>Тақырып</w:t>
            </w:r>
            <w:r w:rsidR="003D0A38">
              <w:rPr>
                <w:sz w:val="24"/>
                <w:szCs w:val="24"/>
              </w:rPr>
              <w:t xml:space="preserve"> 7</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3D0A38" w:rsidRPr="003D0A38" w:rsidRDefault="00F14859" w:rsidP="00107C58">
            <w:pPr>
              <w:pStyle w:val="Default"/>
              <w:rPr>
                <w:color w:val="auto"/>
              </w:rPr>
            </w:pPr>
            <w:r w:rsidRPr="00F14859">
              <w:rPr>
                <w:bCs/>
              </w:rPr>
              <w:t>Топырақ тасымалдау қашықтығын анықтау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3D0A38" w:rsidRPr="00796C99" w:rsidRDefault="00942A1B" w:rsidP="00361CB1">
            <w:pPr>
              <w:jc w:val="center"/>
              <w:rPr>
                <w:sz w:val="24"/>
                <w:szCs w:val="24"/>
                <w:highlight w:val="yellow"/>
              </w:rPr>
            </w:pPr>
            <w:r>
              <w:rPr>
                <w:sz w:val="24"/>
                <w:szCs w:val="24"/>
              </w:rPr>
              <w:t>1-7</w:t>
            </w:r>
          </w:p>
        </w:tc>
      </w:tr>
      <w:tr w:rsidR="003D0A38" w:rsidRPr="00796C99"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3D0A38" w:rsidRDefault="00DD64F8" w:rsidP="003D0A38">
            <w:pPr>
              <w:rPr>
                <w:sz w:val="24"/>
                <w:szCs w:val="24"/>
              </w:rPr>
            </w:pPr>
            <w:r>
              <w:rPr>
                <w:sz w:val="23"/>
                <w:szCs w:val="23"/>
              </w:rPr>
              <w:t>Тақырып</w:t>
            </w:r>
            <w:r w:rsidR="003D0A38">
              <w:rPr>
                <w:sz w:val="24"/>
                <w:szCs w:val="24"/>
              </w:rPr>
              <w:t xml:space="preserve"> 8</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3D0A38" w:rsidRPr="003D0A38" w:rsidRDefault="00F14859" w:rsidP="003D0A38">
            <w:pPr>
              <w:pStyle w:val="afc"/>
              <w:spacing w:before="0" w:after="0"/>
              <w:ind w:left="0"/>
              <w:jc w:val="left"/>
              <w:rPr>
                <w:bCs/>
              </w:rPr>
            </w:pPr>
            <w:r w:rsidRPr="00F14859">
              <w:rPr>
                <w:bCs/>
                <w:sz w:val="24"/>
                <w:szCs w:val="24"/>
              </w:rPr>
              <w:t>Жер жұмыстарын орындауға арналған машиналардың мамандандырылған отрядтарын жинақтау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3D0A38" w:rsidRPr="00796C99" w:rsidRDefault="00942A1B" w:rsidP="00942A1B">
            <w:pPr>
              <w:jc w:val="center"/>
              <w:rPr>
                <w:sz w:val="24"/>
                <w:szCs w:val="24"/>
                <w:highlight w:val="yellow"/>
              </w:rPr>
            </w:pPr>
            <w:r>
              <w:rPr>
                <w:sz w:val="24"/>
                <w:szCs w:val="24"/>
              </w:rPr>
              <w:t>1-10</w:t>
            </w:r>
          </w:p>
        </w:tc>
      </w:tr>
      <w:tr w:rsidR="006E7841" w:rsidRPr="00F24BD0"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931C27" w:rsidRPr="00F24BD0" w:rsidRDefault="00931C27" w:rsidP="00931C27">
            <w:pPr>
              <w:rPr>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931C27" w:rsidRPr="00F24BD0" w:rsidRDefault="00F14859" w:rsidP="00931C27">
            <w:pPr>
              <w:ind w:firstLine="496"/>
              <w:rPr>
                <w:sz w:val="24"/>
                <w:szCs w:val="24"/>
              </w:rPr>
            </w:pPr>
            <w:r>
              <w:rPr>
                <w:b/>
                <w:sz w:val="24"/>
                <w:szCs w:val="24"/>
                <w:lang w:val="kk-KZ"/>
              </w:rPr>
              <w:t>Жиыны</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931C27" w:rsidRPr="00F24BD0" w:rsidRDefault="00F24BD0" w:rsidP="006E7841">
            <w:pPr>
              <w:jc w:val="center"/>
              <w:rPr>
                <w:sz w:val="24"/>
                <w:szCs w:val="24"/>
                <w:lang w:val="kk-KZ"/>
              </w:rPr>
            </w:pPr>
            <w:r w:rsidRPr="00F24BD0">
              <w:rPr>
                <w:b/>
                <w:sz w:val="24"/>
                <w:szCs w:val="24"/>
              </w:rPr>
              <w:t>1,0</w:t>
            </w:r>
          </w:p>
        </w:tc>
      </w:tr>
      <w:tr w:rsidR="00683384" w:rsidRPr="00F24BD0"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931C27" w:rsidRPr="00F24BD0" w:rsidRDefault="00F14859" w:rsidP="00931C27">
            <w:pPr>
              <w:jc w:val="center"/>
              <w:rPr>
                <w:sz w:val="24"/>
                <w:szCs w:val="24"/>
              </w:rPr>
            </w:pPr>
            <w:r w:rsidRPr="0090372B">
              <w:rPr>
                <w:b/>
                <w:bCs/>
                <w:sz w:val="24"/>
                <w:szCs w:val="24"/>
              </w:rPr>
              <w:t>Студенттің оқытушы жетекшілігімен орындайтын өздік жұмысы (СОӨЖ)</w:t>
            </w:r>
          </w:p>
        </w:tc>
      </w:tr>
      <w:tr w:rsidR="006E7841" w:rsidRPr="006E7841"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9489D" w:rsidRPr="00F24BD0" w:rsidRDefault="0029489D" w:rsidP="00271C36">
            <w:pPr>
              <w:rPr>
                <w:color w:val="FF0000"/>
                <w:sz w:val="24"/>
                <w:szCs w:val="24"/>
                <w:lang w:val="kk-KZ"/>
              </w:rPr>
            </w:pP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29489D" w:rsidRPr="00F14859" w:rsidRDefault="00F14859" w:rsidP="00AA2049">
            <w:pPr>
              <w:pStyle w:val="22"/>
              <w:tabs>
                <w:tab w:val="num" w:pos="720"/>
              </w:tabs>
              <w:spacing w:after="0" w:line="240" w:lineRule="auto"/>
              <w:ind w:left="0"/>
              <w:rPr>
                <w:color w:val="FF0000"/>
                <w:sz w:val="24"/>
                <w:szCs w:val="24"/>
                <w:lang w:val="kk-KZ"/>
              </w:rPr>
            </w:pPr>
            <w:r>
              <w:rPr>
                <w:sz w:val="24"/>
                <w:szCs w:val="24"/>
                <w:lang w:val="kk-KZ"/>
              </w:rPr>
              <w:t>Іс-тәжірибелік жұмыстарды орындауға қажетті нормативті құжаттармен жұмыс</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29489D" w:rsidRPr="00F24BD0" w:rsidRDefault="00942A1B" w:rsidP="00AC4CD9">
            <w:pPr>
              <w:jc w:val="center"/>
              <w:rPr>
                <w:sz w:val="24"/>
                <w:szCs w:val="24"/>
                <w:highlight w:val="yellow"/>
              </w:rPr>
            </w:pPr>
            <w:r w:rsidRPr="00942A1B">
              <w:rPr>
                <w:sz w:val="24"/>
                <w:szCs w:val="24"/>
              </w:rPr>
              <w:t>8-10</w:t>
            </w:r>
          </w:p>
        </w:tc>
      </w:tr>
      <w:tr w:rsidR="00683384" w:rsidRPr="00683384"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AC3888" w:rsidRPr="00683384" w:rsidRDefault="00F14859" w:rsidP="00F24BD0">
            <w:pPr>
              <w:jc w:val="center"/>
              <w:rPr>
                <w:sz w:val="24"/>
                <w:szCs w:val="24"/>
              </w:rPr>
            </w:pPr>
            <w:r>
              <w:rPr>
                <w:b/>
                <w:sz w:val="24"/>
                <w:szCs w:val="24"/>
              </w:rPr>
              <w:t>Студенттің өздік жұмысы (С</w:t>
            </w:r>
            <w:r>
              <w:rPr>
                <w:b/>
                <w:sz w:val="24"/>
                <w:szCs w:val="24"/>
                <w:lang w:val="kk-KZ"/>
              </w:rPr>
              <w:t>ӨЖ</w:t>
            </w:r>
            <w:r w:rsidRPr="00361CB1">
              <w:rPr>
                <w:b/>
                <w:sz w:val="24"/>
                <w:szCs w:val="24"/>
              </w:rPr>
              <w:t>)</w:t>
            </w:r>
          </w:p>
        </w:tc>
      </w:tr>
      <w:tr w:rsidR="006E7841" w:rsidRPr="006E7841"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9489D" w:rsidRPr="006E7841" w:rsidRDefault="00F14859" w:rsidP="00F24BD0">
            <w:pPr>
              <w:rPr>
                <w:color w:val="FF0000"/>
                <w:sz w:val="24"/>
                <w:szCs w:val="24"/>
                <w:lang w:val="kk-KZ"/>
              </w:rPr>
            </w:pPr>
            <w:r>
              <w:rPr>
                <w:sz w:val="23"/>
                <w:szCs w:val="23"/>
              </w:rPr>
              <w:t>Тақырып</w:t>
            </w:r>
            <w:r w:rsidR="0029489D" w:rsidRPr="00683384">
              <w:rPr>
                <w:sz w:val="24"/>
                <w:szCs w:val="24"/>
              </w:rPr>
              <w:t xml:space="preserve"> </w:t>
            </w:r>
            <w:r w:rsidR="00F24BD0">
              <w:rPr>
                <w:sz w:val="24"/>
                <w:szCs w:val="24"/>
                <w:lang w:val="kk-KZ"/>
              </w:rPr>
              <w:t>4</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29489D" w:rsidRPr="006E7841" w:rsidRDefault="00F14859" w:rsidP="00F24BD0">
            <w:pPr>
              <w:pStyle w:val="22"/>
              <w:tabs>
                <w:tab w:val="num" w:pos="720"/>
              </w:tabs>
              <w:spacing w:after="0" w:line="240" w:lineRule="auto"/>
              <w:ind w:left="0"/>
              <w:rPr>
                <w:color w:val="FF0000"/>
                <w:sz w:val="24"/>
                <w:szCs w:val="24"/>
              </w:rPr>
            </w:pPr>
            <w:r w:rsidRPr="00F14859">
              <w:rPr>
                <w:sz w:val="24"/>
                <w:szCs w:val="24"/>
              </w:rPr>
              <w:t>Жол-құрылыс машиналары</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29489D" w:rsidRPr="006E7841" w:rsidRDefault="00942A1B" w:rsidP="00361CB1">
            <w:pPr>
              <w:jc w:val="center"/>
              <w:rPr>
                <w:color w:val="FF0000"/>
                <w:sz w:val="24"/>
                <w:szCs w:val="24"/>
              </w:rPr>
            </w:pPr>
            <w:r>
              <w:rPr>
                <w:sz w:val="24"/>
                <w:szCs w:val="24"/>
              </w:rPr>
              <w:t>8-9</w:t>
            </w:r>
          </w:p>
        </w:tc>
      </w:tr>
      <w:tr w:rsidR="00683384"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BF2354" w:rsidRPr="00683384" w:rsidRDefault="00F14859" w:rsidP="00F24BD0">
            <w:pPr>
              <w:rPr>
                <w:sz w:val="24"/>
                <w:szCs w:val="24"/>
                <w:lang w:val="kk-KZ"/>
              </w:rPr>
            </w:pPr>
            <w:r>
              <w:rPr>
                <w:sz w:val="23"/>
                <w:szCs w:val="23"/>
              </w:rPr>
              <w:t>Тақырып</w:t>
            </w:r>
            <w:r w:rsidR="00BF2354" w:rsidRPr="00683384">
              <w:rPr>
                <w:sz w:val="24"/>
                <w:szCs w:val="24"/>
              </w:rPr>
              <w:t xml:space="preserve"> </w:t>
            </w:r>
            <w:r w:rsidR="00F24BD0">
              <w:rPr>
                <w:sz w:val="24"/>
                <w:szCs w:val="24"/>
                <w:lang w:val="kk-KZ"/>
              </w:rPr>
              <w:t>5</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BF2354" w:rsidRPr="00F14859" w:rsidRDefault="00F14859" w:rsidP="00BF2354">
            <w:pPr>
              <w:pStyle w:val="22"/>
              <w:tabs>
                <w:tab w:val="num" w:pos="720"/>
              </w:tabs>
              <w:spacing w:after="0" w:line="240" w:lineRule="auto"/>
              <w:ind w:left="0"/>
              <w:rPr>
                <w:sz w:val="24"/>
                <w:szCs w:val="24"/>
                <w:lang w:val="kk-KZ"/>
              </w:rPr>
            </w:pPr>
            <w:r w:rsidRPr="00DC66D3">
              <w:rPr>
                <w:bCs/>
                <w:sz w:val="24"/>
                <w:szCs w:val="24"/>
                <w:lang w:val="kk-KZ"/>
              </w:rPr>
              <w:t>Карьерлердің әсер ету аумағын аңықтау және жұмыс өнімділігін аңықтау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BF2354" w:rsidRPr="00683384" w:rsidRDefault="00942A1B" w:rsidP="00942A1B">
            <w:pPr>
              <w:jc w:val="center"/>
              <w:rPr>
                <w:sz w:val="24"/>
                <w:szCs w:val="24"/>
              </w:rPr>
            </w:pPr>
            <w:r>
              <w:rPr>
                <w:sz w:val="24"/>
                <w:szCs w:val="24"/>
              </w:rPr>
              <w:t>1-7</w:t>
            </w:r>
          </w:p>
        </w:tc>
      </w:tr>
      <w:tr w:rsidR="00F14859"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F14859" w:rsidRPr="00683384" w:rsidRDefault="00F14859" w:rsidP="00F14859">
            <w:pPr>
              <w:rPr>
                <w:sz w:val="24"/>
                <w:szCs w:val="24"/>
              </w:rPr>
            </w:pPr>
            <w:r>
              <w:rPr>
                <w:sz w:val="23"/>
                <w:szCs w:val="23"/>
              </w:rPr>
              <w:t>Тақырып</w:t>
            </w:r>
            <w:r>
              <w:rPr>
                <w:sz w:val="24"/>
                <w:szCs w:val="24"/>
              </w:rPr>
              <w:t xml:space="preserve"> 6</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F14859" w:rsidRPr="003D0A38" w:rsidRDefault="00F14859" w:rsidP="00F14859">
            <w:pPr>
              <w:pStyle w:val="Default"/>
            </w:pPr>
            <w:r w:rsidRPr="00F14859">
              <w:rPr>
                <w:color w:val="auto"/>
              </w:rPr>
              <w:t>Жер массаларын бөлу кестесін құру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F14859" w:rsidRPr="00683384" w:rsidRDefault="00F14859" w:rsidP="00F14859">
            <w:pPr>
              <w:jc w:val="center"/>
              <w:rPr>
                <w:sz w:val="24"/>
                <w:szCs w:val="24"/>
              </w:rPr>
            </w:pPr>
            <w:r>
              <w:rPr>
                <w:sz w:val="24"/>
                <w:szCs w:val="24"/>
              </w:rPr>
              <w:t>1-7</w:t>
            </w:r>
          </w:p>
        </w:tc>
      </w:tr>
      <w:tr w:rsidR="00F14859"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F14859" w:rsidRDefault="00F14859" w:rsidP="00F14859">
            <w:pPr>
              <w:rPr>
                <w:sz w:val="24"/>
                <w:szCs w:val="24"/>
              </w:rPr>
            </w:pPr>
            <w:r>
              <w:rPr>
                <w:sz w:val="23"/>
                <w:szCs w:val="23"/>
              </w:rPr>
              <w:t>Тақырып</w:t>
            </w:r>
            <w:r>
              <w:rPr>
                <w:sz w:val="24"/>
                <w:szCs w:val="24"/>
              </w:rPr>
              <w:t xml:space="preserve"> 7</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F14859" w:rsidRPr="00F24BD0" w:rsidRDefault="00F14859" w:rsidP="00F14859">
            <w:pPr>
              <w:pStyle w:val="22"/>
              <w:tabs>
                <w:tab w:val="num" w:pos="720"/>
              </w:tabs>
              <w:spacing w:after="0" w:line="240" w:lineRule="auto"/>
              <w:ind w:left="0"/>
              <w:rPr>
                <w:sz w:val="24"/>
                <w:szCs w:val="24"/>
              </w:rPr>
            </w:pPr>
            <w:r w:rsidRPr="00F14859">
              <w:rPr>
                <w:bCs/>
                <w:sz w:val="24"/>
                <w:szCs w:val="24"/>
              </w:rPr>
              <w:t>Үйінділер үшін топырақты қабаттап тұрғызу жұмыстарының көлемін анықтау, оны тегістеу және тығыздау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F14859" w:rsidRPr="00683384" w:rsidRDefault="00F14859" w:rsidP="00F14859">
            <w:pPr>
              <w:jc w:val="center"/>
              <w:rPr>
                <w:sz w:val="24"/>
                <w:szCs w:val="24"/>
              </w:rPr>
            </w:pPr>
            <w:r>
              <w:rPr>
                <w:sz w:val="24"/>
                <w:szCs w:val="24"/>
              </w:rPr>
              <w:t>1-7</w:t>
            </w:r>
          </w:p>
        </w:tc>
      </w:tr>
      <w:tr w:rsidR="00F14859"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F14859" w:rsidRDefault="00F14859" w:rsidP="00F14859">
            <w:pPr>
              <w:rPr>
                <w:sz w:val="24"/>
                <w:szCs w:val="24"/>
              </w:rPr>
            </w:pPr>
            <w:r>
              <w:rPr>
                <w:sz w:val="23"/>
                <w:szCs w:val="23"/>
              </w:rPr>
              <w:t>Тақырып</w:t>
            </w:r>
            <w:r>
              <w:rPr>
                <w:sz w:val="24"/>
                <w:szCs w:val="24"/>
              </w:rPr>
              <w:t xml:space="preserve"> 8</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F14859" w:rsidRPr="00F24BD0" w:rsidRDefault="00F14859" w:rsidP="00F14859">
            <w:pPr>
              <w:pStyle w:val="3"/>
              <w:spacing w:after="0"/>
              <w:rPr>
                <w:bCs/>
                <w:sz w:val="24"/>
                <w:szCs w:val="24"/>
              </w:rPr>
            </w:pPr>
            <w:r w:rsidRPr="00F14859">
              <w:rPr>
                <w:sz w:val="24"/>
                <w:szCs w:val="24"/>
              </w:rPr>
              <w:t>Жер үйіндісін тұрғызу үшін технологиялық карта жасау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F14859" w:rsidRPr="00683384" w:rsidRDefault="00F14859" w:rsidP="00F14859">
            <w:pPr>
              <w:jc w:val="center"/>
              <w:rPr>
                <w:sz w:val="24"/>
                <w:szCs w:val="24"/>
              </w:rPr>
            </w:pPr>
            <w:r>
              <w:rPr>
                <w:sz w:val="24"/>
                <w:szCs w:val="24"/>
              </w:rPr>
              <w:t>1-7</w:t>
            </w:r>
          </w:p>
        </w:tc>
      </w:tr>
      <w:tr w:rsidR="00F14859"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F14859" w:rsidRPr="00683384" w:rsidRDefault="00F14859" w:rsidP="00F14859">
            <w:pPr>
              <w:rPr>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F14859" w:rsidRPr="00683384" w:rsidRDefault="00F14859" w:rsidP="00F14859">
            <w:pPr>
              <w:jc w:val="center"/>
              <w:rPr>
                <w:sz w:val="24"/>
                <w:szCs w:val="24"/>
              </w:rPr>
            </w:pPr>
            <w:r>
              <w:rPr>
                <w:b/>
                <w:bCs/>
                <w:sz w:val="24"/>
                <w:szCs w:val="24"/>
                <w:lang w:val="kk-KZ"/>
              </w:rPr>
              <w:t>2</w:t>
            </w:r>
            <w:r w:rsidRPr="0090372B">
              <w:rPr>
                <w:b/>
                <w:bCs/>
                <w:sz w:val="24"/>
                <w:szCs w:val="24"/>
              </w:rPr>
              <w:t xml:space="preserve"> Модуль бойынша жиыны</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F14859" w:rsidRPr="00683384" w:rsidRDefault="00F14859" w:rsidP="00F14859">
            <w:pPr>
              <w:jc w:val="center"/>
              <w:rPr>
                <w:b/>
                <w:sz w:val="24"/>
                <w:szCs w:val="24"/>
              </w:rPr>
            </w:pPr>
            <w:r>
              <w:rPr>
                <w:b/>
                <w:sz w:val="24"/>
                <w:szCs w:val="24"/>
              </w:rPr>
              <w:t>2,0</w:t>
            </w:r>
          </w:p>
        </w:tc>
      </w:tr>
      <w:tr w:rsidR="00F14859" w:rsidRPr="008E2BC3"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F14859" w:rsidRPr="008E2BC3" w:rsidRDefault="00F14859" w:rsidP="00F14859">
            <w:pPr>
              <w:rPr>
                <w:sz w:val="24"/>
                <w:szCs w:val="24"/>
              </w:rPr>
            </w:pPr>
          </w:p>
        </w:tc>
      </w:tr>
      <w:tr w:rsidR="00F14859" w:rsidRPr="00F24BD0"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F14859" w:rsidRPr="00F24BD0" w:rsidRDefault="00F14859" w:rsidP="00F14859">
            <w:pPr>
              <w:jc w:val="center"/>
              <w:rPr>
                <w:b/>
                <w:color w:val="FF0000"/>
                <w:sz w:val="24"/>
                <w:szCs w:val="24"/>
              </w:rPr>
            </w:pPr>
            <w:r w:rsidRPr="00F24BD0">
              <w:rPr>
                <w:b/>
                <w:sz w:val="24"/>
                <w:szCs w:val="24"/>
              </w:rPr>
              <w:t>3</w:t>
            </w:r>
            <w:r>
              <w:rPr>
                <w:b/>
                <w:sz w:val="24"/>
                <w:szCs w:val="24"/>
                <w:lang w:val="kk-KZ"/>
              </w:rPr>
              <w:t xml:space="preserve"> </w:t>
            </w:r>
            <w:r w:rsidRPr="00F24BD0">
              <w:rPr>
                <w:b/>
                <w:sz w:val="24"/>
                <w:szCs w:val="24"/>
              </w:rPr>
              <w:t>Модуль «</w:t>
            </w:r>
            <w:r w:rsidRPr="00F14859">
              <w:rPr>
                <w:b/>
                <w:bCs/>
                <w:sz w:val="23"/>
                <w:szCs w:val="23"/>
              </w:rPr>
              <w:t>Күрделі жағдайларда жер үйіндісін салу технологиясы және ұйымдастыру</w:t>
            </w:r>
            <w:r w:rsidRPr="00F24BD0">
              <w:rPr>
                <w:b/>
                <w:sz w:val="24"/>
                <w:szCs w:val="24"/>
              </w:rPr>
              <w:t>»</w:t>
            </w:r>
          </w:p>
        </w:tc>
      </w:tr>
      <w:tr w:rsidR="00F14859" w:rsidRPr="00683384"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F14859" w:rsidRPr="00683384" w:rsidRDefault="00F14859" w:rsidP="00F14859">
            <w:pPr>
              <w:jc w:val="center"/>
              <w:rPr>
                <w:b/>
                <w:sz w:val="24"/>
                <w:szCs w:val="24"/>
              </w:rPr>
            </w:pPr>
            <w:r w:rsidRPr="008E370E">
              <w:rPr>
                <w:b/>
                <w:sz w:val="24"/>
                <w:szCs w:val="24"/>
                <w:lang w:val="kk-KZ"/>
              </w:rPr>
              <w:t>Дәрістік сабақтар</w:t>
            </w:r>
          </w:p>
        </w:tc>
      </w:tr>
      <w:tr w:rsidR="00F14859"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F14859" w:rsidRPr="00683384" w:rsidRDefault="00F14859" w:rsidP="00F14859">
            <w:pPr>
              <w:rPr>
                <w:color w:val="FF0000"/>
                <w:sz w:val="24"/>
                <w:szCs w:val="24"/>
                <w:lang w:val="kk-KZ"/>
              </w:rPr>
            </w:pPr>
            <w:r>
              <w:rPr>
                <w:sz w:val="23"/>
                <w:szCs w:val="23"/>
              </w:rPr>
              <w:t>Тақырып</w:t>
            </w:r>
            <w:r>
              <w:rPr>
                <w:sz w:val="24"/>
                <w:szCs w:val="24"/>
              </w:rPr>
              <w:t xml:space="preserve"> 1</w:t>
            </w:r>
            <w:r>
              <w:rPr>
                <w:sz w:val="24"/>
                <w:szCs w:val="24"/>
                <w:lang w:val="kk-KZ"/>
              </w:rPr>
              <w:t>0</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F14859" w:rsidRPr="000A7612" w:rsidRDefault="000A7612" w:rsidP="00F14859">
            <w:pPr>
              <w:autoSpaceDE w:val="0"/>
              <w:autoSpaceDN w:val="0"/>
              <w:adjustRightInd w:val="0"/>
              <w:rPr>
                <w:color w:val="FF0000"/>
                <w:sz w:val="24"/>
                <w:szCs w:val="24"/>
                <w:lang w:val="kk-KZ"/>
              </w:rPr>
            </w:pPr>
            <w:r w:rsidRPr="000A7612">
              <w:rPr>
                <w:rFonts w:eastAsiaTheme="minorHAnsi"/>
                <w:bCs/>
                <w:sz w:val="24"/>
                <w:szCs w:val="24"/>
                <w:lang w:val="kk-KZ" w:eastAsia="en-US"/>
              </w:rPr>
              <w:t>Жартас емес топырақтардан қиғаш телімдерде жер үйіндісін салу. Құламаларды пішіндеу, нығайту. Қиғаш телімдердегі жер үйіндісінің конструктивтік ерекшеліктері және олардың жұмыс жүргізу тәсілдеріне әсері.</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F14859" w:rsidRPr="00361CB1" w:rsidRDefault="00F14859" w:rsidP="00F14859">
            <w:pPr>
              <w:jc w:val="center"/>
              <w:rPr>
                <w:sz w:val="24"/>
                <w:szCs w:val="24"/>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F14859" w:rsidRPr="00683384" w:rsidRDefault="00F14859" w:rsidP="00F14859">
            <w:pPr>
              <w:rPr>
                <w:color w:val="FF0000"/>
                <w:sz w:val="24"/>
                <w:szCs w:val="24"/>
              </w:rPr>
            </w:pPr>
          </w:p>
        </w:tc>
      </w:tr>
    </w:tbl>
    <w:p w:rsidR="005D2B36" w:rsidRDefault="005D2B36">
      <w:r>
        <w:br w:type="page"/>
      </w:r>
    </w:p>
    <w:tbl>
      <w:tblPr>
        <w:tblW w:w="9792" w:type="dxa"/>
        <w:jc w:val="center"/>
        <w:tblLayout w:type="fixed"/>
        <w:tblCellMar>
          <w:left w:w="10" w:type="dxa"/>
          <w:right w:w="10" w:type="dxa"/>
        </w:tblCellMar>
        <w:tblLook w:val="0000" w:firstRow="0" w:lastRow="0" w:firstColumn="0" w:lastColumn="0" w:noHBand="0" w:noVBand="0"/>
      </w:tblPr>
      <w:tblGrid>
        <w:gridCol w:w="1353"/>
        <w:gridCol w:w="5031"/>
        <w:gridCol w:w="1773"/>
        <w:gridCol w:w="1635"/>
      </w:tblGrid>
      <w:tr w:rsidR="005D2B36"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5D2B36" w:rsidRPr="00683384" w:rsidRDefault="005D2B36" w:rsidP="005D2B36">
            <w:pPr>
              <w:jc w:val="center"/>
              <w:rPr>
                <w:sz w:val="24"/>
                <w:szCs w:val="24"/>
              </w:rPr>
            </w:pPr>
            <w:r>
              <w:rPr>
                <w:sz w:val="24"/>
                <w:szCs w:val="24"/>
              </w:rPr>
              <w:lastRenderedPageBreak/>
              <w:t>1</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5D2B36" w:rsidRPr="005D2B36" w:rsidRDefault="005D2B36" w:rsidP="005D2B36">
            <w:pPr>
              <w:autoSpaceDE w:val="0"/>
              <w:autoSpaceDN w:val="0"/>
              <w:adjustRightInd w:val="0"/>
              <w:jc w:val="center"/>
              <w:rPr>
                <w:rFonts w:eastAsiaTheme="minorHAnsi"/>
                <w:bCs/>
                <w:sz w:val="24"/>
                <w:szCs w:val="24"/>
                <w:lang w:eastAsia="en-US"/>
              </w:rPr>
            </w:pPr>
            <w:r>
              <w:rPr>
                <w:rFonts w:eastAsiaTheme="minorHAnsi"/>
                <w:bCs/>
                <w:sz w:val="24"/>
                <w:szCs w:val="24"/>
                <w:lang w:eastAsia="en-US"/>
              </w:rPr>
              <w:t>2</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5D2B36" w:rsidRPr="005D2B36" w:rsidRDefault="005D2B36" w:rsidP="005D2B36">
            <w:pPr>
              <w:jc w:val="center"/>
              <w:rPr>
                <w:sz w:val="24"/>
                <w:szCs w:val="24"/>
                <w:highlight w:val="yellow"/>
              </w:rPr>
            </w:pPr>
            <w:r w:rsidRPr="00942A1B">
              <w:rPr>
                <w:sz w:val="24"/>
                <w:szCs w:val="24"/>
              </w:rPr>
              <w:t>3</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5D2B36" w:rsidRPr="00942A1B" w:rsidRDefault="005D2B36" w:rsidP="005D2B36">
            <w:pPr>
              <w:jc w:val="center"/>
              <w:rPr>
                <w:sz w:val="24"/>
                <w:szCs w:val="24"/>
              </w:rPr>
            </w:pPr>
            <w:r w:rsidRPr="00942A1B">
              <w:rPr>
                <w:sz w:val="24"/>
                <w:szCs w:val="24"/>
              </w:rPr>
              <w:t>4</w:t>
            </w:r>
          </w:p>
        </w:tc>
      </w:tr>
      <w:tr w:rsidR="00683384"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29489D" w:rsidRPr="00683384" w:rsidRDefault="00F14859" w:rsidP="005D2B36">
            <w:pPr>
              <w:rPr>
                <w:color w:val="FF0000"/>
                <w:sz w:val="24"/>
                <w:szCs w:val="24"/>
                <w:lang w:val="kk-KZ"/>
              </w:rPr>
            </w:pPr>
            <w:r>
              <w:rPr>
                <w:sz w:val="23"/>
                <w:szCs w:val="23"/>
              </w:rPr>
              <w:t>Тақырып</w:t>
            </w:r>
            <w:r w:rsidR="00ED70F9" w:rsidRPr="00683384">
              <w:rPr>
                <w:sz w:val="24"/>
                <w:szCs w:val="24"/>
              </w:rPr>
              <w:t xml:space="preserve"> </w:t>
            </w:r>
            <w:r w:rsidR="005D2B36">
              <w:rPr>
                <w:sz w:val="24"/>
                <w:szCs w:val="24"/>
                <w:lang w:val="kk-KZ"/>
              </w:rPr>
              <w:t>11</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29489D" w:rsidRPr="000A7612" w:rsidRDefault="000A7612" w:rsidP="005D2B36">
            <w:pPr>
              <w:autoSpaceDE w:val="0"/>
              <w:autoSpaceDN w:val="0"/>
              <w:adjustRightInd w:val="0"/>
              <w:rPr>
                <w:color w:val="FF0000"/>
                <w:sz w:val="24"/>
                <w:szCs w:val="24"/>
                <w:lang w:val="kk-KZ"/>
              </w:rPr>
            </w:pPr>
            <w:r w:rsidRPr="000A7612">
              <w:rPr>
                <w:rFonts w:eastAsiaTheme="minorHAnsi"/>
                <w:bCs/>
                <w:sz w:val="24"/>
                <w:szCs w:val="24"/>
                <w:lang w:val="kk-KZ" w:eastAsia="en-US"/>
              </w:rPr>
              <w:t>Таулы аймақтарда жер үйіндісін салу. Таулы жерлерде жер үйіндісін салудың ерекше шарттары. Бұрғылау жұмыстары. Жарылыс жұмыстары. Жартас топырақтарындағы жер жұмыстарының технологиясы. Жұмыс сапасын бақылау ерекшеліктері.</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29489D" w:rsidRPr="00361CB1" w:rsidRDefault="00942A1B" w:rsidP="00361CB1">
            <w:pPr>
              <w:jc w:val="center"/>
              <w:rPr>
                <w:sz w:val="24"/>
                <w:szCs w:val="24"/>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29489D" w:rsidRPr="00942A1B" w:rsidRDefault="0029489D" w:rsidP="0029489D">
            <w:pPr>
              <w:rPr>
                <w:sz w:val="24"/>
                <w:szCs w:val="24"/>
              </w:rPr>
            </w:pPr>
          </w:p>
        </w:tc>
      </w:tr>
      <w:tr w:rsidR="00683384"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131701" w:rsidRPr="00683384" w:rsidRDefault="000A7612" w:rsidP="005D2B36">
            <w:pPr>
              <w:rPr>
                <w:color w:val="FF0000"/>
                <w:sz w:val="24"/>
                <w:szCs w:val="24"/>
                <w:lang w:val="kk-KZ"/>
              </w:rPr>
            </w:pPr>
            <w:r>
              <w:rPr>
                <w:sz w:val="23"/>
                <w:szCs w:val="23"/>
              </w:rPr>
              <w:t>Тақырып</w:t>
            </w:r>
            <w:r w:rsidR="00131701" w:rsidRPr="00683384">
              <w:rPr>
                <w:sz w:val="24"/>
                <w:szCs w:val="24"/>
              </w:rPr>
              <w:t xml:space="preserve"> </w:t>
            </w:r>
            <w:r w:rsidR="00683384" w:rsidRPr="00683384">
              <w:rPr>
                <w:sz w:val="24"/>
                <w:szCs w:val="24"/>
                <w:lang w:val="kk-KZ"/>
              </w:rPr>
              <w:t>1</w:t>
            </w:r>
            <w:r w:rsidR="005D2B36">
              <w:rPr>
                <w:sz w:val="24"/>
                <w:szCs w:val="24"/>
                <w:lang w:val="kk-KZ"/>
              </w:rPr>
              <w:t>2</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131701" w:rsidRPr="005D2B36" w:rsidRDefault="000A7612" w:rsidP="005D2B36">
            <w:pPr>
              <w:shd w:val="clear" w:color="auto" w:fill="FFFFFF"/>
              <w:rPr>
                <w:color w:val="000000"/>
                <w:spacing w:val="-4"/>
                <w:sz w:val="24"/>
                <w:szCs w:val="24"/>
              </w:rPr>
            </w:pPr>
            <w:r w:rsidRPr="000A7612">
              <w:rPr>
                <w:color w:val="000000"/>
                <w:spacing w:val="-4"/>
                <w:sz w:val="24"/>
                <w:szCs w:val="24"/>
                <w:lang w:val="kk-KZ"/>
              </w:rPr>
              <w:t xml:space="preserve">Жер жұмыстарын гидромеханизациялау. Топырақты гидромониторлармен және жер снарядтарымен өңдеу. </w:t>
            </w:r>
            <w:r w:rsidRPr="000A7612">
              <w:rPr>
                <w:color w:val="000000"/>
                <w:spacing w:val="-4"/>
                <w:sz w:val="24"/>
                <w:szCs w:val="24"/>
              </w:rPr>
              <w:t>Гидро қоспаларды тасымалдау. Топырақ жаю мен үйінді салу тәсілдері.</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131701" w:rsidRPr="00361CB1" w:rsidRDefault="00942A1B" w:rsidP="00AC4CD9">
            <w:pPr>
              <w:jc w:val="center"/>
              <w:rPr>
                <w:sz w:val="24"/>
                <w:szCs w:val="24"/>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131701" w:rsidRPr="00942A1B" w:rsidRDefault="00131701" w:rsidP="0029489D">
            <w:pPr>
              <w:rPr>
                <w:sz w:val="24"/>
                <w:szCs w:val="24"/>
              </w:rPr>
            </w:pPr>
          </w:p>
        </w:tc>
      </w:tr>
      <w:tr w:rsidR="00683384"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131701" w:rsidRPr="00683384" w:rsidRDefault="000A7612" w:rsidP="005D2B36">
            <w:pPr>
              <w:rPr>
                <w:color w:val="FF0000"/>
                <w:sz w:val="24"/>
                <w:szCs w:val="24"/>
                <w:lang w:val="kk-KZ"/>
              </w:rPr>
            </w:pPr>
            <w:r>
              <w:rPr>
                <w:sz w:val="23"/>
                <w:szCs w:val="23"/>
              </w:rPr>
              <w:t>Тақырып</w:t>
            </w:r>
            <w:r w:rsidR="00131701" w:rsidRPr="00683384">
              <w:rPr>
                <w:sz w:val="24"/>
                <w:szCs w:val="24"/>
              </w:rPr>
              <w:t xml:space="preserve"> </w:t>
            </w:r>
            <w:r w:rsidR="00683384" w:rsidRPr="00683384">
              <w:rPr>
                <w:sz w:val="24"/>
                <w:szCs w:val="24"/>
                <w:lang w:val="kk-KZ"/>
              </w:rPr>
              <w:t>1</w:t>
            </w:r>
            <w:r w:rsidR="005D2B36">
              <w:rPr>
                <w:sz w:val="24"/>
                <w:szCs w:val="24"/>
                <w:lang w:val="kk-KZ"/>
              </w:rPr>
              <w:t>3</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131701" w:rsidRPr="00683384" w:rsidRDefault="000A7612" w:rsidP="007E00F8">
            <w:pPr>
              <w:shd w:val="clear" w:color="auto" w:fill="FFFFFF"/>
              <w:spacing w:before="2"/>
              <w:ind w:right="2"/>
              <w:rPr>
                <w:bCs/>
                <w:color w:val="FF0000"/>
                <w:sz w:val="24"/>
                <w:szCs w:val="24"/>
                <w:lang w:val="kk-KZ"/>
              </w:rPr>
            </w:pPr>
            <w:r w:rsidRPr="000A7612">
              <w:rPr>
                <w:color w:val="000000"/>
                <w:spacing w:val="4"/>
                <w:sz w:val="24"/>
                <w:szCs w:val="24"/>
                <w:lang w:val="kk-KZ"/>
              </w:rPr>
              <w:t xml:space="preserve">Сусымалы құмдарда, тұздалған топырақтарда, карст және көшкін құбылыстары аудандарында, жасанды суару аймағында жер үйіндісі құрылысы. </w:t>
            </w:r>
            <w:r w:rsidRPr="000A7612">
              <w:rPr>
                <w:color w:val="000000"/>
                <w:spacing w:val="4"/>
                <w:sz w:val="24"/>
                <w:szCs w:val="24"/>
              </w:rPr>
              <w:t>Батпақтарда жер үйіндісін салу.</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131701" w:rsidRPr="00361CB1" w:rsidRDefault="00942A1B" w:rsidP="00AC4CD9">
            <w:pPr>
              <w:jc w:val="center"/>
              <w:rPr>
                <w:sz w:val="24"/>
                <w:szCs w:val="24"/>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131701" w:rsidRPr="00942A1B" w:rsidRDefault="00131701" w:rsidP="0029489D">
            <w:pPr>
              <w:rPr>
                <w:sz w:val="24"/>
                <w:szCs w:val="24"/>
              </w:rPr>
            </w:pPr>
          </w:p>
        </w:tc>
      </w:tr>
      <w:tr w:rsidR="00683384"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683384" w:rsidRPr="00683384" w:rsidRDefault="000A7612" w:rsidP="007E00F8">
            <w:pPr>
              <w:rPr>
                <w:sz w:val="24"/>
                <w:szCs w:val="24"/>
              </w:rPr>
            </w:pPr>
            <w:r>
              <w:rPr>
                <w:sz w:val="23"/>
                <w:szCs w:val="23"/>
              </w:rPr>
              <w:t>Тақырып</w:t>
            </w:r>
            <w:r w:rsidR="00683384">
              <w:rPr>
                <w:sz w:val="24"/>
                <w:szCs w:val="24"/>
              </w:rPr>
              <w:t xml:space="preserve"> 1</w:t>
            </w:r>
            <w:r w:rsidR="007E00F8">
              <w:rPr>
                <w:sz w:val="24"/>
                <w:szCs w:val="24"/>
              </w:rPr>
              <w:t>4</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683384" w:rsidRPr="007E00F8" w:rsidRDefault="000A7612" w:rsidP="000A7612">
            <w:pPr>
              <w:autoSpaceDE w:val="0"/>
              <w:autoSpaceDN w:val="0"/>
              <w:adjustRightInd w:val="0"/>
              <w:rPr>
                <w:sz w:val="24"/>
                <w:szCs w:val="24"/>
                <w:lang w:val="kk-KZ"/>
              </w:rPr>
            </w:pPr>
            <w:r w:rsidRPr="000A7612">
              <w:rPr>
                <w:rFonts w:eastAsiaTheme="minorHAnsi"/>
                <w:bCs/>
                <w:sz w:val="24"/>
                <w:szCs w:val="24"/>
                <w:lang w:eastAsia="en-US"/>
              </w:rPr>
              <w:t>Қысқы кезеңде жер үйі</w:t>
            </w:r>
            <w:r>
              <w:rPr>
                <w:rFonts w:eastAsiaTheme="minorHAnsi"/>
                <w:bCs/>
                <w:sz w:val="24"/>
                <w:szCs w:val="24"/>
                <w:lang w:val="kk-KZ" w:eastAsia="en-US"/>
              </w:rPr>
              <w:t>н</w:t>
            </w:r>
            <w:r w:rsidRPr="000A7612">
              <w:rPr>
                <w:rFonts w:eastAsiaTheme="minorHAnsi"/>
                <w:bCs/>
                <w:sz w:val="24"/>
                <w:szCs w:val="24"/>
                <w:lang w:eastAsia="en-US"/>
              </w:rPr>
              <w:t>дісін салу. Жалпы мәліметтер. Қысқы жағдайларда жұмыс түрлері. Топырақты қатудан сақтау. Қатқан топырақты өңдеу.</w:t>
            </w:r>
            <w:r w:rsidR="007E00F8" w:rsidRPr="007E00F8">
              <w:rPr>
                <w:rFonts w:eastAsia="TimesNewRoman"/>
                <w:sz w:val="24"/>
                <w:szCs w:val="24"/>
                <w:lang w:eastAsia="en-US"/>
              </w:rPr>
              <w:t xml:space="preserve">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683384" w:rsidRPr="00361CB1" w:rsidRDefault="00942A1B" w:rsidP="00AC4CD9">
            <w:pPr>
              <w:jc w:val="center"/>
              <w:rPr>
                <w:sz w:val="24"/>
                <w:szCs w:val="24"/>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683384" w:rsidRPr="00942A1B" w:rsidRDefault="00683384" w:rsidP="0029489D">
            <w:pPr>
              <w:rPr>
                <w:sz w:val="24"/>
                <w:szCs w:val="24"/>
              </w:rPr>
            </w:pPr>
          </w:p>
        </w:tc>
      </w:tr>
      <w:tr w:rsidR="007E00F8"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7E00F8" w:rsidRDefault="000A7612" w:rsidP="007E00F8">
            <w:pPr>
              <w:rPr>
                <w:sz w:val="24"/>
                <w:szCs w:val="24"/>
              </w:rPr>
            </w:pPr>
            <w:r>
              <w:rPr>
                <w:sz w:val="23"/>
                <w:szCs w:val="23"/>
              </w:rPr>
              <w:t>Тақырып</w:t>
            </w:r>
            <w:r w:rsidR="007E00F8">
              <w:rPr>
                <w:sz w:val="24"/>
                <w:szCs w:val="24"/>
              </w:rPr>
              <w:t xml:space="preserve"> 15</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7E00F8" w:rsidRPr="007E00F8" w:rsidRDefault="00F9436B" w:rsidP="007E00F8">
            <w:pPr>
              <w:autoSpaceDE w:val="0"/>
              <w:autoSpaceDN w:val="0"/>
              <w:adjustRightInd w:val="0"/>
              <w:rPr>
                <w:rFonts w:eastAsiaTheme="minorHAnsi"/>
                <w:bCs/>
                <w:sz w:val="24"/>
                <w:szCs w:val="24"/>
                <w:lang w:eastAsia="en-US"/>
              </w:rPr>
            </w:pPr>
            <w:r w:rsidRPr="00F9436B">
              <w:rPr>
                <w:rFonts w:eastAsiaTheme="minorHAnsi"/>
                <w:bCs/>
                <w:sz w:val="24"/>
                <w:szCs w:val="24"/>
                <w:lang w:eastAsia="en-US"/>
              </w:rPr>
              <w:t>Су өткізу құбырларының құрылысы. Су өткізу құбырларының жалпы сипаттамалары. Құбырларды орнату кезінде құрылыс алаңын ұйымдастыру. Су өткізу құбырларын салу технологиясы</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7E00F8" w:rsidRPr="00361CB1" w:rsidRDefault="007E00F8" w:rsidP="00AC4CD9">
            <w:pPr>
              <w:jc w:val="center"/>
              <w:rPr>
                <w:sz w:val="24"/>
                <w:szCs w:val="24"/>
              </w:rPr>
            </w:pP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7E00F8" w:rsidRPr="00942A1B" w:rsidRDefault="007E00F8" w:rsidP="0029489D">
            <w:pPr>
              <w:rPr>
                <w:sz w:val="24"/>
                <w:szCs w:val="24"/>
              </w:rPr>
            </w:pPr>
          </w:p>
        </w:tc>
      </w:tr>
      <w:tr w:rsidR="00F9436B"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F9436B" w:rsidRPr="00683384" w:rsidRDefault="00F9436B" w:rsidP="00F9436B">
            <w:pPr>
              <w:rPr>
                <w:color w:val="FF0000"/>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F9436B" w:rsidRPr="001B5062" w:rsidRDefault="00F9436B" w:rsidP="00F9436B">
            <w:pPr>
              <w:ind w:firstLine="482"/>
              <w:rPr>
                <w:color w:val="FF0000"/>
                <w:sz w:val="24"/>
                <w:szCs w:val="24"/>
                <w:lang w:val="kk-KZ"/>
              </w:rPr>
            </w:pPr>
            <w:r>
              <w:rPr>
                <w:b/>
                <w:sz w:val="24"/>
                <w:szCs w:val="24"/>
                <w:lang w:val="kk-KZ"/>
              </w:rPr>
              <w:t xml:space="preserve">Жиыны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F9436B" w:rsidRPr="00942A1B" w:rsidRDefault="00F9436B" w:rsidP="00F9436B">
            <w:pPr>
              <w:jc w:val="center"/>
              <w:rPr>
                <w:b/>
                <w:sz w:val="24"/>
                <w:szCs w:val="24"/>
                <w:lang w:val="kk-KZ"/>
              </w:rPr>
            </w:pPr>
            <w:r w:rsidRPr="00942A1B">
              <w:rPr>
                <w:b/>
                <w:sz w:val="24"/>
                <w:szCs w:val="24"/>
              </w:rPr>
              <w:t>0,4</w:t>
            </w:r>
          </w:p>
        </w:tc>
      </w:tr>
      <w:tr w:rsidR="00F9436B"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F9436B" w:rsidRPr="00683384" w:rsidRDefault="00F9436B" w:rsidP="00F9436B">
            <w:pPr>
              <w:rPr>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F9436B" w:rsidRPr="001B5062" w:rsidRDefault="00F9436B" w:rsidP="00F9436B">
            <w:pPr>
              <w:jc w:val="center"/>
              <w:rPr>
                <w:sz w:val="24"/>
                <w:szCs w:val="24"/>
                <w:lang w:val="kk-KZ"/>
              </w:rPr>
            </w:pPr>
            <w:r>
              <w:rPr>
                <w:b/>
                <w:sz w:val="24"/>
                <w:szCs w:val="24"/>
              </w:rPr>
              <w:t>Семинарлық</w:t>
            </w:r>
            <w:r w:rsidRPr="00683384">
              <w:rPr>
                <w:b/>
                <w:sz w:val="24"/>
                <w:szCs w:val="24"/>
              </w:rPr>
              <w:t xml:space="preserve"> (</w:t>
            </w:r>
            <w:r>
              <w:rPr>
                <w:b/>
                <w:sz w:val="24"/>
                <w:szCs w:val="24"/>
                <w:lang w:val="kk-KZ"/>
              </w:rPr>
              <w:t>тәжірбиелік</w:t>
            </w:r>
            <w:r w:rsidRPr="00683384">
              <w:rPr>
                <w:b/>
                <w:sz w:val="24"/>
                <w:szCs w:val="24"/>
              </w:rPr>
              <w:t xml:space="preserve">) </w:t>
            </w:r>
            <w:r>
              <w:rPr>
                <w:b/>
                <w:sz w:val="24"/>
                <w:szCs w:val="24"/>
                <w:lang w:val="kk-KZ"/>
              </w:rPr>
              <w:t>сабақтар</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F9436B" w:rsidRPr="00942A1B" w:rsidRDefault="00F9436B" w:rsidP="00F9436B">
            <w:pPr>
              <w:rPr>
                <w:sz w:val="24"/>
                <w:szCs w:val="24"/>
              </w:rPr>
            </w:pPr>
          </w:p>
        </w:tc>
      </w:tr>
      <w:tr w:rsidR="00683384" w:rsidRPr="007E00F8"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874C00" w:rsidRPr="007E00F8" w:rsidRDefault="00F9436B" w:rsidP="000B1D3A">
            <w:pPr>
              <w:rPr>
                <w:color w:val="FF0000"/>
                <w:sz w:val="24"/>
                <w:szCs w:val="24"/>
                <w:highlight w:val="yellow"/>
                <w:lang w:val="kk-KZ"/>
              </w:rPr>
            </w:pPr>
            <w:r>
              <w:rPr>
                <w:sz w:val="23"/>
                <w:szCs w:val="23"/>
              </w:rPr>
              <w:t>Тақырып</w:t>
            </w:r>
            <w:r w:rsidR="00874C00" w:rsidRPr="000B1D3A">
              <w:rPr>
                <w:sz w:val="24"/>
                <w:szCs w:val="24"/>
              </w:rPr>
              <w:t xml:space="preserve"> </w:t>
            </w:r>
            <w:r w:rsidR="000B1D3A">
              <w:rPr>
                <w:sz w:val="24"/>
                <w:szCs w:val="24"/>
                <w:lang w:val="kk-KZ"/>
              </w:rPr>
              <w:t>9</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874C00" w:rsidRPr="00F9436B" w:rsidRDefault="00F9436B" w:rsidP="007E00F8">
            <w:pPr>
              <w:pStyle w:val="22"/>
              <w:tabs>
                <w:tab w:val="num" w:pos="720"/>
              </w:tabs>
              <w:spacing w:after="0" w:line="240" w:lineRule="auto"/>
              <w:ind w:left="0"/>
              <w:rPr>
                <w:color w:val="FF0000"/>
                <w:sz w:val="24"/>
                <w:szCs w:val="24"/>
                <w:highlight w:val="yellow"/>
                <w:lang w:val="kk-KZ"/>
              </w:rPr>
            </w:pPr>
            <w:r w:rsidRPr="00F9436B">
              <w:rPr>
                <w:color w:val="000000"/>
                <w:sz w:val="24"/>
                <w:szCs w:val="24"/>
                <w:lang w:val="kk-KZ"/>
              </w:rPr>
              <w:t>Ерекше жағдайларда жол салуға нормативтік құжаттардың талаптары</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874C00" w:rsidRPr="007E00F8" w:rsidRDefault="00942A1B" w:rsidP="00942A1B">
            <w:pPr>
              <w:jc w:val="center"/>
              <w:rPr>
                <w:sz w:val="24"/>
                <w:szCs w:val="24"/>
                <w:highlight w:val="yellow"/>
              </w:rPr>
            </w:pPr>
            <w:r>
              <w:rPr>
                <w:sz w:val="24"/>
                <w:szCs w:val="24"/>
              </w:rPr>
              <w:t>1-10</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874C00" w:rsidRPr="00942A1B" w:rsidRDefault="00874C00" w:rsidP="00874C00">
            <w:pPr>
              <w:rPr>
                <w:sz w:val="24"/>
                <w:szCs w:val="24"/>
                <w:highlight w:val="yellow"/>
              </w:rPr>
            </w:pPr>
          </w:p>
        </w:tc>
      </w:tr>
      <w:tr w:rsidR="00683384" w:rsidRPr="007E00F8"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874C00" w:rsidRPr="007E00F8" w:rsidRDefault="00F9436B" w:rsidP="000B1D3A">
            <w:pPr>
              <w:rPr>
                <w:color w:val="FF0000"/>
                <w:sz w:val="24"/>
                <w:szCs w:val="24"/>
                <w:highlight w:val="yellow"/>
                <w:lang w:val="kk-KZ"/>
              </w:rPr>
            </w:pPr>
            <w:r>
              <w:rPr>
                <w:sz w:val="23"/>
                <w:szCs w:val="23"/>
              </w:rPr>
              <w:t>Тақырып</w:t>
            </w:r>
            <w:r w:rsidR="00874C00" w:rsidRPr="000B1D3A">
              <w:rPr>
                <w:sz w:val="24"/>
                <w:szCs w:val="24"/>
              </w:rPr>
              <w:t xml:space="preserve"> </w:t>
            </w:r>
            <w:r w:rsidR="000B1D3A" w:rsidRPr="000B1D3A">
              <w:rPr>
                <w:sz w:val="24"/>
                <w:szCs w:val="24"/>
                <w:lang w:val="kk-KZ"/>
              </w:rPr>
              <w:t>10</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874C00" w:rsidRPr="00F9436B" w:rsidRDefault="00F9436B" w:rsidP="000235F6">
            <w:pPr>
              <w:autoSpaceDE w:val="0"/>
              <w:autoSpaceDN w:val="0"/>
              <w:adjustRightInd w:val="0"/>
              <w:rPr>
                <w:color w:val="FF0000"/>
                <w:sz w:val="24"/>
                <w:szCs w:val="24"/>
                <w:highlight w:val="yellow"/>
                <w:lang w:val="kk-KZ"/>
              </w:rPr>
            </w:pPr>
            <w:r w:rsidRPr="00F9436B">
              <w:rPr>
                <w:rFonts w:eastAsiaTheme="minorHAnsi"/>
                <w:bCs/>
                <w:sz w:val="24"/>
                <w:szCs w:val="24"/>
                <w:lang w:val="kk-KZ" w:eastAsia="en-US"/>
              </w:rPr>
              <w:t>Таулы аймақтарда жер үйіндісін салу</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874C00" w:rsidRPr="007E00F8" w:rsidRDefault="00942A1B" w:rsidP="00361CB1">
            <w:pPr>
              <w:jc w:val="center"/>
              <w:rPr>
                <w:sz w:val="24"/>
                <w:szCs w:val="24"/>
                <w:highlight w:val="yellow"/>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874C00" w:rsidRPr="00942A1B" w:rsidRDefault="00874C00" w:rsidP="00874C00">
            <w:pPr>
              <w:rPr>
                <w:sz w:val="24"/>
                <w:szCs w:val="24"/>
                <w:highlight w:val="yellow"/>
              </w:rPr>
            </w:pPr>
          </w:p>
        </w:tc>
      </w:tr>
      <w:tr w:rsidR="00683384"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6C1D8A" w:rsidRPr="007E00F8" w:rsidRDefault="00F9436B" w:rsidP="000B1D3A">
            <w:pPr>
              <w:rPr>
                <w:color w:val="FF0000"/>
                <w:sz w:val="24"/>
                <w:szCs w:val="24"/>
                <w:highlight w:val="yellow"/>
              </w:rPr>
            </w:pPr>
            <w:r>
              <w:rPr>
                <w:sz w:val="23"/>
                <w:szCs w:val="23"/>
              </w:rPr>
              <w:t>Тақырып</w:t>
            </w:r>
            <w:r w:rsidR="000235F6" w:rsidRPr="000B1D3A">
              <w:rPr>
                <w:sz w:val="24"/>
                <w:szCs w:val="24"/>
              </w:rPr>
              <w:t xml:space="preserve"> </w:t>
            </w:r>
            <w:r w:rsidR="000B1D3A" w:rsidRPr="000B1D3A">
              <w:rPr>
                <w:sz w:val="24"/>
                <w:szCs w:val="24"/>
                <w:lang w:val="kk-KZ"/>
              </w:rPr>
              <w:t>11</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6C1D8A" w:rsidRPr="007E00F8" w:rsidRDefault="00F9436B" w:rsidP="000235F6">
            <w:pPr>
              <w:pStyle w:val="22"/>
              <w:tabs>
                <w:tab w:val="num" w:pos="720"/>
              </w:tabs>
              <w:spacing w:after="0" w:line="240" w:lineRule="auto"/>
              <w:ind w:left="0"/>
              <w:rPr>
                <w:color w:val="FF0000"/>
                <w:sz w:val="24"/>
                <w:szCs w:val="24"/>
                <w:highlight w:val="yellow"/>
              </w:rPr>
            </w:pPr>
            <w:r w:rsidRPr="00F9436B">
              <w:rPr>
                <w:rFonts w:eastAsiaTheme="minorHAnsi"/>
                <w:bCs/>
                <w:sz w:val="24"/>
                <w:szCs w:val="24"/>
                <w:lang w:eastAsia="en-US"/>
              </w:rPr>
              <w:t>Су өткізу құбырларын салу</w:t>
            </w:r>
            <w:r w:rsidR="000B1D3A">
              <w:rPr>
                <w:rFonts w:eastAsiaTheme="minorHAnsi"/>
                <w:bCs/>
                <w:sz w:val="24"/>
                <w:szCs w:val="24"/>
                <w:lang w:eastAsia="en-US"/>
              </w:rPr>
              <w:t>.</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6C1D8A" w:rsidRPr="00361CB1" w:rsidRDefault="00942A1B" w:rsidP="00361CB1">
            <w:pPr>
              <w:jc w:val="center"/>
              <w:rPr>
                <w:sz w:val="24"/>
                <w:szCs w:val="24"/>
                <w:lang w:val="kk-KZ"/>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6C1D8A" w:rsidRPr="00942A1B" w:rsidRDefault="006C1D8A" w:rsidP="00874C00">
            <w:pPr>
              <w:rPr>
                <w:sz w:val="24"/>
                <w:szCs w:val="24"/>
              </w:rPr>
            </w:pPr>
          </w:p>
        </w:tc>
      </w:tr>
      <w:tr w:rsidR="000B1D3A"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0B1D3A" w:rsidRPr="000B1D3A" w:rsidRDefault="00F9436B" w:rsidP="000B1D3A">
            <w:pPr>
              <w:rPr>
                <w:sz w:val="24"/>
                <w:szCs w:val="24"/>
              </w:rPr>
            </w:pPr>
            <w:r>
              <w:rPr>
                <w:sz w:val="23"/>
                <w:szCs w:val="23"/>
              </w:rPr>
              <w:t>Тақырып</w:t>
            </w:r>
            <w:r w:rsidR="000B1D3A">
              <w:rPr>
                <w:sz w:val="24"/>
                <w:szCs w:val="24"/>
              </w:rPr>
              <w:t xml:space="preserve"> 12</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0B1D3A" w:rsidRPr="007E00F8" w:rsidRDefault="00F9436B" w:rsidP="000235F6">
            <w:pPr>
              <w:pStyle w:val="22"/>
              <w:tabs>
                <w:tab w:val="num" w:pos="720"/>
              </w:tabs>
              <w:spacing w:after="0" w:line="240" w:lineRule="auto"/>
              <w:ind w:left="0"/>
              <w:rPr>
                <w:rFonts w:eastAsiaTheme="minorHAnsi"/>
                <w:bCs/>
                <w:sz w:val="24"/>
                <w:szCs w:val="24"/>
                <w:lang w:eastAsia="en-US"/>
              </w:rPr>
            </w:pPr>
            <w:r w:rsidRPr="00F9436B">
              <w:rPr>
                <w:sz w:val="24"/>
                <w:szCs w:val="24"/>
              </w:rPr>
              <w:t>Үйінді тұрғызудың технологиялық схемалары</w:t>
            </w:r>
            <w:r w:rsidR="000B1D3A">
              <w:rPr>
                <w:sz w:val="24"/>
                <w:szCs w:val="24"/>
              </w:rPr>
              <w:t>.</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0B1D3A" w:rsidRPr="007E00F8" w:rsidRDefault="00942A1B" w:rsidP="00361CB1">
            <w:pPr>
              <w:jc w:val="center"/>
              <w:rPr>
                <w:sz w:val="24"/>
                <w:szCs w:val="24"/>
                <w:highlight w:val="yellow"/>
                <w:lang w:val="kk-KZ"/>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0B1D3A" w:rsidRPr="00942A1B" w:rsidRDefault="000B1D3A" w:rsidP="00874C00">
            <w:pPr>
              <w:rPr>
                <w:sz w:val="24"/>
                <w:szCs w:val="24"/>
              </w:rPr>
            </w:pPr>
          </w:p>
        </w:tc>
      </w:tr>
      <w:tr w:rsidR="000B1D3A"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0B1D3A" w:rsidRDefault="00F9436B" w:rsidP="000B1D3A">
            <w:pPr>
              <w:rPr>
                <w:sz w:val="24"/>
                <w:szCs w:val="24"/>
              </w:rPr>
            </w:pPr>
            <w:r>
              <w:rPr>
                <w:sz w:val="23"/>
                <w:szCs w:val="23"/>
              </w:rPr>
              <w:t>Тақырып</w:t>
            </w:r>
            <w:r w:rsidR="000B1D3A">
              <w:rPr>
                <w:sz w:val="24"/>
                <w:szCs w:val="24"/>
              </w:rPr>
              <w:t xml:space="preserve"> 13</w:t>
            </w: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0B1D3A" w:rsidRPr="000B1D3A" w:rsidRDefault="00F9436B" w:rsidP="000235F6">
            <w:pPr>
              <w:pStyle w:val="22"/>
              <w:tabs>
                <w:tab w:val="num" w:pos="720"/>
              </w:tabs>
              <w:spacing w:after="0" w:line="240" w:lineRule="auto"/>
              <w:ind w:left="0"/>
              <w:rPr>
                <w:sz w:val="24"/>
                <w:szCs w:val="24"/>
              </w:rPr>
            </w:pPr>
            <w:r w:rsidRPr="00F9436B">
              <w:rPr>
                <w:sz w:val="24"/>
                <w:szCs w:val="24"/>
              </w:rPr>
              <w:t>Жер жұмыстарын жүргізу сапасын бақылау және қабылдау ережесі</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0B1D3A" w:rsidRPr="007E00F8" w:rsidRDefault="00942A1B" w:rsidP="00361CB1">
            <w:pPr>
              <w:jc w:val="center"/>
              <w:rPr>
                <w:sz w:val="24"/>
                <w:szCs w:val="24"/>
                <w:highlight w:val="yellow"/>
                <w:lang w:val="kk-KZ"/>
              </w:rPr>
            </w:pPr>
            <w:r>
              <w:rPr>
                <w:sz w:val="24"/>
                <w:szCs w:val="24"/>
              </w:rPr>
              <w:t>1-7</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0B1D3A" w:rsidRPr="00942A1B" w:rsidRDefault="000B1D3A" w:rsidP="00874C00">
            <w:pPr>
              <w:rPr>
                <w:sz w:val="24"/>
                <w:szCs w:val="24"/>
              </w:rPr>
            </w:pPr>
          </w:p>
        </w:tc>
      </w:tr>
      <w:tr w:rsidR="00683384"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874C00">
            <w:pPr>
              <w:rPr>
                <w:color w:val="FF0000"/>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64F82" w:rsidP="00874C00">
            <w:pPr>
              <w:ind w:firstLine="482"/>
              <w:rPr>
                <w:color w:val="FF0000"/>
                <w:sz w:val="24"/>
                <w:szCs w:val="24"/>
              </w:rPr>
            </w:pPr>
            <w:r>
              <w:rPr>
                <w:b/>
                <w:sz w:val="24"/>
                <w:szCs w:val="24"/>
                <w:lang w:val="kk-KZ"/>
              </w:rPr>
              <w:t>Жиыны</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874C00" w:rsidRPr="00942A1B" w:rsidRDefault="007E00F8" w:rsidP="00874C00">
            <w:pPr>
              <w:jc w:val="center"/>
              <w:rPr>
                <w:b/>
                <w:sz w:val="24"/>
                <w:szCs w:val="24"/>
                <w:lang w:val="kk-KZ"/>
              </w:rPr>
            </w:pPr>
            <w:r w:rsidRPr="00942A1B">
              <w:rPr>
                <w:b/>
                <w:sz w:val="24"/>
                <w:szCs w:val="24"/>
                <w:lang w:val="kk-KZ"/>
              </w:rPr>
              <w:t>1,0</w:t>
            </w:r>
          </w:p>
        </w:tc>
      </w:tr>
      <w:tr w:rsidR="00683384"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874C00">
            <w:pPr>
              <w:rPr>
                <w:color w:val="FF0000"/>
                <w:sz w:val="24"/>
                <w:szCs w:val="24"/>
              </w:rPr>
            </w:pP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874C00">
            <w:pPr>
              <w:pStyle w:val="22"/>
              <w:tabs>
                <w:tab w:val="num" w:pos="720"/>
              </w:tabs>
              <w:spacing w:after="0" w:line="240" w:lineRule="auto"/>
              <w:ind w:left="0"/>
              <w:rPr>
                <w:color w:val="FF0000"/>
                <w:sz w:val="24"/>
                <w:szCs w:val="24"/>
              </w:rPr>
            </w:pPr>
            <w:r w:rsidRPr="00683384">
              <w:rPr>
                <w:color w:val="FF0000"/>
                <w:sz w:val="24"/>
                <w:szCs w:val="24"/>
              </w:rPr>
              <w:t xml:space="preserve"> </w:t>
            </w:r>
          </w:p>
        </w:tc>
        <w:tc>
          <w:tcPr>
            <w:tcW w:w="1773"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874C00">
            <w:pPr>
              <w:rPr>
                <w:color w:val="FF0000"/>
                <w:sz w:val="24"/>
                <w:szCs w:val="24"/>
              </w:rPr>
            </w:pP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874C00" w:rsidRPr="00942A1B" w:rsidRDefault="00874C00" w:rsidP="00874C00">
            <w:pPr>
              <w:rPr>
                <w:sz w:val="24"/>
                <w:szCs w:val="24"/>
              </w:rPr>
            </w:pPr>
          </w:p>
        </w:tc>
      </w:tr>
      <w:tr w:rsidR="00952C8D" w:rsidRPr="00952C8D"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874C00" w:rsidRPr="00942A1B" w:rsidRDefault="00864F82" w:rsidP="00874C00">
            <w:pPr>
              <w:jc w:val="center"/>
              <w:rPr>
                <w:b/>
                <w:sz w:val="24"/>
                <w:szCs w:val="24"/>
              </w:rPr>
            </w:pPr>
            <w:r>
              <w:rPr>
                <w:b/>
                <w:bCs/>
                <w:sz w:val="24"/>
                <w:szCs w:val="24"/>
              </w:rPr>
              <w:t>Студенттің оқытушы жетекшілігімен орындайтын өздік жұмысы (СОӨЖ)</w:t>
            </w:r>
          </w:p>
        </w:tc>
      </w:tr>
      <w:tr w:rsidR="00683384" w:rsidRPr="00683384" w:rsidTr="00F14859">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874C00" w:rsidRPr="00683384" w:rsidRDefault="00874C00" w:rsidP="00925D97">
            <w:pPr>
              <w:rPr>
                <w:color w:val="FF0000"/>
                <w:sz w:val="24"/>
                <w:szCs w:val="24"/>
                <w:lang w:val="kk-KZ"/>
              </w:rPr>
            </w:pP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864F82" w:rsidRPr="00DC66D3" w:rsidRDefault="00864F82" w:rsidP="00864F82">
            <w:pPr>
              <w:tabs>
                <w:tab w:val="left" w:pos="-6096"/>
              </w:tabs>
              <w:rPr>
                <w:sz w:val="24"/>
                <w:szCs w:val="24"/>
                <w:lang w:val="kk-KZ"/>
              </w:rPr>
            </w:pPr>
            <w:r w:rsidRPr="00DC66D3">
              <w:rPr>
                <w:bCs/>
                <w:sz w:val="24"/>
                <w:szCs w:val="24"/>
                <w:lang w:val="kk-KZ"/>
              </w:rPr>
              <w:t>Студенттің оқытушы жетекшілігімен орындайтын өздік жұмысы (СОӨЖ)</w:t>
            </w:r>
            <w:r>
              <w:rPr>
                <w:bCs/>
                <w:sz w:val="24"/>
                <w:szCs w:val="24"/>
                <w:lang w:val="kk-KZ"/>
              </w:rPr>
              <w:t xml:space="preserve"> пәнге қатысты қосымша мәліметтер оқуға, дәрістерді, тәжірбиелік сабақтарды  терең қарастыруға арналған  және  келесі жұмыс түрлерін қарастырады</w:t>
            </w:r>
            <w:r w:rsidRPr="00DC66D3">
              <w:rPr>
                <w:sz w:val="24"/>
                <w:szCs w:val="24"/>
                <w:lang w:val="kk-KZ"/>
              </w:rPr>
              <w:t>:</w:t>
            </w:r>
          </w:p>
          <w:p w:rsidR="00864F82" w:rsidRPr="00913A5D" w:rsidRDefault="00864F82" w:rsidP="00864F82">
            <w:pPr>
              <w:tabs>
                <w:tab w:val="left" w:pos="-6096"/>
              </w:tabs>
              <w:rPr>
                <w:sz w:val="24"/>
                <w:szCs w:val="24"/>
                <w:lang w:val="kk-KZ"/>
              </w:rPr>
            </w:pPr>
            <w:r w:rsidRPr="00DC66D3">
              <w:rPr>
                <w:sz w:val="24"/>
                <w:szCs w:val="24"/>
                <w:lang w:val="kk-KZ"/>
              </w:rPr>
              <w:t xml:space="preserve">- </w:t>
            </w:r>
            <w:r>
              <w:rPr>
                <w:sz w:val="24"/>
                <w:szCs w:val="24"/>
                <w:lang w:val="kk-KZ"/>
              </w:rPr>
              <w:t xml:space="preserve"> тәжірбиелік және СӨЖ  жұмыстарына қатысты </w:t>
            </w:r>
            <w:r w:rsidRPr="00913A5D">
              <w:rPr>
                <w:sz w:val="24"/>
                <w:szCs w:val="24"/>
                <w:lang w:val="kk-KZ"/>
              </w:rPr>
              <w:t>консультация;</w:t>
            </w:r>
          </w:p>
          <w:p w:rsidR="00864F82" w:rsidRPr="00913A5D" w:rsidRDefault="00864F82" w:rsidP="00864F82">
            <w:pPr>
              <w:tabs>
                <w:tab w:val="left" w:pos="-6096"/>
              </w:tabs>
              <w:rPr>
                <w:sz w:val="24"/>
                <w:szCs w:val="24"/>
                <w:lang w:val="kk-KZ"/>
              </w:rPr>
            </w:pPr>
            <w:r w:rsidRPr="00913A5D">
              <w:rPr>
                <w:sz w:val="24"/>
                <w:szCs w:val="24"/>
                <w:lang w:val="kk-KZ"/>
              </w:rPr>
              <w:t>- істелген жұмыстарын қорғау;</w:t>
            </w:r>
          </w:p>
          <w:p w:rsidR="00874C00" w:rsidRPr="00683384" w:rsidRDefault="00864F82" w:rsidP="00864F82">
            <w:pPr>
              <w:autoSpaceDE w:val="0"/>
              <w:autoSpaceDN w:val="0"/>
              <w:adjustRightInd w:val="0"/>
              <w:rPr>
                <w:color w:val="FF0000"/>
                <w:sz w:val="24"/>
                <w:szCs w:val="24"/>
                <w:lang w:val="kk-KZ"/>
              </w:rPr>
            </w:pPr>
            <w:r w:rsidRPr="00913A5D">
              <w:rPr>
                <w:sz w:val="24"/>
                <w:szCs w:val="24"/>
                <w:lang w:val="kk-KZ"/>
              </w:rPr>
              <w:t>- істелген СӨЖ қорғау.</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874C00" w:rsidRPr="00942A1B" w:rsidRDefault="00942A1B" w:rsidP="00942A1B">
            <w:pPr>
              <w:jc w:val="center"/>
              <w:rPr>
                <w:sz w:val="24"/>
                <w:szCs w:val="24"/>
              </w:rPr>
            </w:pPr>
            <w:r>
              <w:rPr>
                <w:sz w:val="24"/>
                <w:szCs w:val="24"/>
              </w:rPr>
              <w:t>1-10</w:t>
            </w:r>
          </w:p>
        </w:tc>
      </w:tr>
      <w:tr w:rsidR="00874C00" w:rsidRPr="00874C00" w:rsidTr="008160B1">
        <w:trPr>
          <w:trHeight w:val="274"/>
          <w:jc w:val="center"/>
        </w:trPr>
        <w:tc>
          <w:tcPr>
            <w:tcW w:w="9792" w:type="dxa"/>
            <w:gridSpan w:val="4"/>
            <w:tcBorders>
              <w:top w:val="single" w:sz="4" w:space="0" w:color="auto"/>
              <w:left w:val="single" w:sz="4" w:space="0" w:color="auto"/>
              <w:bottom w:val="single" w:sz="4" w:space="0" w:color="auto"/>
              <w:right w:val="single" w:sz="4" w:space="0" w:color="auto"/>
            </w:tcBorders>
            <w:shd w:val="clear" w:color="auto" w:fill="FFFFFF"/>
          </w:tcPr>
          <w:p w:rsidR="00AC3888" w:rsidRPr="00942A1B" w:rsidRDefault="00CC4806" w:rsidP="000B1D3A">
            <w:pPr>
              <w:jc w:val="center"/>
              <w:rPr>
                <w:sz w:val="24"/>
                <w:szCs w:val="24"/>
              </w:rPr>
            </w:pPr>
            <w:r>
              <w:rPr>
                <w:b/>
                <w:sz w:val="24"/>
                <w:szCs w:val="24"/>
              </w:rPr>
              <w:t>Студенттің өздік жұмысы (С</w:t>
            </w:r>
            <w:r>
              <w:rPr>
                <w:b/>
                <w:sz w:val="24"/>
                <w:szCs w:val="24"/>
                <w:lang w:val="kk-KZ"/>
              </w:rPr>
              <w:t>ӨЖ</w:t>
            </w:r>
            <w:r w:rsidRPr="00361CB1">
              <w:rPr>
                <w:b/>
                <w:sz w:val="24"/>
                <w:szCs w:val="24"/>
              </w:rPr>
              <w:t>)</w:t>
            </w:r>
          </w:p>
        </w:tc>
      </w:tr>
      <w:tr w:rsidR="000B1D3A" w:rsidRPr="008E2BC3" w:rsidTr="00F14859">
        <w:trPr>
          <w:trHeight w:val="562"/>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0B1D3A" w:rsidRPr="00925D97" w:rsidRDefault="00CC4806" w:rsidP="000B1D3A">
            <w:pPr>
              <w:rPr>
                <w:sz w:val="24"/>
                <w:szCs w:val="24"/>
                <w:lang w:val="kk-KZ"/>
              </w:rPr>
            </w:pPr>
            <w:r>
              <w:rPr>
                <w:sz w:val="23"/>
                <w:szCs w:val="23"/>
              </w:rPr>
              <w:t>Тақырып</w:t>
            </w:r>
            <w:r w:rsidR="000B1D3A" w:rsidRPr="008E2BC3">
              <w:rPr>
                <w:sz w:val="24"/>
                <w:szCs w:val="24"/>
              </w:rPr>
              <w:t xml:space="preserve"> </w:t>
            </w:r>
            <w:r w:rsidR="000B1D3A">
              <w:rPr>
                <w:sz w:val="24"/>
                <w:szCs w:val="24"/>
                <w:lang w:val="kk-KZ"/>
              </w:rPr>
              <w:t>9</w:t>
            </w:r>
          </w:p>
          <w:p w:rsidR="000B1D3A" w:rsidRPr="00925D97" w:rsidRDefault="000B1D3A" w:rsidP="00952C8D">
            <w:pPr>
              <w:rPr>
                <w:sz w:val="24"/>
                <w:szCs w:val="24"/>
                <w:lang w:val="kk-KZ"/>
              </w:rPr>
            </w:pPr>
          </w:p>
        </w:tc>
        <w:tc>
          <w:tcPr>
            <w:tcW w:w="5031" w:type="dxa"/>
            <w:tcBorders>
              <w:top w:val="single" w:sz="4" w:space="0" w:color="auto"/>
              <w:left w:val="single" w:sz="4" w:space="0" w:color="auto"/>
              <w:bottom w:val="single" w:sz="4" w:space="0" w:color="auto"/>
              <w:right w:val="single" w:sz="4" w:space="0" w:color="auto"/>
            </w:tcBorders>
            <w:shd w:val="clear" w:color="auto" w:fill="FFFFFF"/>
          </w:tcPr>
          <w:p w:rsidR="000B1D3A" w:rsidRPr="00CC4806" w:rsidRDefault="00CC4806" w:rsidP="00952C8D">
            <w:pPr>
              <w:pStyle w:val="22"/>
              <w:tabs>
                <w:tab w:val="num" w:pos="720"/>
              </w:tabs>
              <w:spacing w:after="0" w:line="240" w:lineRule="auto"/>
              <w:ind w:left="0"/>
              <w:rPr>
                <w:color w:val="000000"/>
                <w:sz w:val="24"/>
                <w:szCs w:val="24"/>
                <w:lang w:val="kk-KZ"/>
              </w:rPr>
            </w:pPr>
            <w:r w:rsidRPr="00CC4806">
              <w:rPr>
                <w:color w:val="000000"/>
                <w:sz w:val="24"/>
                <w:szCs w:val="24"/>
                <w:lang w:val="kk-KZ"/>
              </w:rPr>
              <w:t>Биік үйінділер мен терең қазыңдылар салу бойынша технологиялық карталар</w:t>
            </w:r>
          </w:p>
        </w:tc>
        <w:tc>
          <w:tcPr>
            <w:tcW w:w="3408" w:type="dxa"/>
            <w:gridSpan w:val="2"/>
            <w:tcBorders>
              <w:top w:val="single" w:sz="4" w:space="0" w:color="auto"/>
              <w:left w:val="single" w:sz="4" w:space="0" w:color="auto"/>
              <w:bottom w:val="single" w:sz="4" w:space="0" w:color="auto"/>
              <w:right w:val="single" w:sz="4" w:space="0" w:color="auto"/>
            </w:tcBorders>
            <w:shd w:val="clear" w:color="auto" w:fill="FFFFFF"/>
          </w:tcPr>
          <w:p w:rsidR="000B1D3A" w:rsidRPr="00942A1B" w:rsidRDefault="00942A1B" w:rsidP="00942A1B">
            <w:pPr>
              <w:jc w:val="center"/>
              <w:rPr>
                <w:sz w:val="24"/>
                <w:szCs w:val="24"/>
              </w:rPr>
            </w:pPr>
            <w:r>
              <w:rPr>
                <w:sz w:val="24"/>
                <w:szCs w:val="24"/>
              </w:rPr>
              <w:t>1-9</w:t>
            </w:r>
          </w:p>
        </w:tc>
      </w:tr>
      <w:tr w:rsidR="000B1D3A" w:rsidRPr="008E2BC3" w:rsidTr="00CC4806">
        <w:trPr>
          <w:trHeight w:val="199"/>
          <w:jc w:val="center"/>
        </w:trPr>
        <w:tc>
          <w:tcPr>
            <w:tcW w:w="1353" w:type="dxa"/>
            <w:tcBorders>
              <w:top w:val="single" w:sz="4" w:space="0" w:color="auto"/>
              <w:left w:val="single" w:sz="4" w:space="0" w:color="auto"/>
              <w:right w:val="single" w:sz="4" w:space="0" w:color="auto"/>
            </w:tcBorders>
            <w:shd w:val="clear" w:color="auto" w:fill="FFFFFF"/>
          </w:tcPr>
          <w:p w:rsidR="000B1D3A" w:rsidRPr="008E2BC3" w:rsidRDefault="000B1D3A" w:rsidP="000B1D3A">
            <w:pPr>
              <w:jc w:val="center"/>
              <w:rPr>
                <w:sz w:val="24"/>
                <w:szCs w:val="24"/>
              </w:rPr>
            </w:pPr>
            <w:r>
              <w:rPr>
                <w:sz w:val="24"/>
                <w:szCs w:val="24"/>
              </w:rPr>
              <w:lastRenderedPageBreak/>
              <w:t>1</w:t>
            </w:r>
          </w:p>
        </w:tc>
        <w:tc>
          <w:tcPr>
            <w:tcW w:w="5031" w:type="dxa"/>
            <w:tcBorders>
              <w:top w:val="single" w:sz="4" w:space="0" w:color="auto"/>
              <w:left w:val="single" w:sz="4" w:space="0" w:color="auto"/>
              <w:right w:val="single" w:sz="4" w:space="0" w:color="auto"/>
            </w:tcBorders>
            <w:shd w:val="clear" w:color="auto" w:fill="FFFFFF"/>
          </w:tcPr>
          <w:p w:rsidR="000B1D3A" w:rsidRDefault="000B1D3A" w:rsidP="000B1D3A">
            <w:pPr>
              <w:pStyle w:val="22"/>
              <w:tabs>
                <w:tab w:val="num" w:pos="720"/>
              </w:tabs>
              <w:spacing w:after="0" w:line="240" w:lineRule="auto"/>
              <w:ind w:left="0"/>
              <w:jc w:val="center"/>
              <w:rPr>
                <w:color w:val="000000"/>
                <w:sz w:val="24"/>
                <w:szCs w:val="24"/>
              </w:rPr>
            </w:pPr>
            <w:r>
              <w:rPr>
                <w:color w:val="000000"/>
                <w:sz w:val="24"/>
                <w:szCs w:val="24"/>
              </w:rPr>
              <w:t>2</w:t>
            </w:r>
          </w:p>
        </w:tc>
        <w:tc>
          <w:tcPr>
            <w:tcW w:w="3408" w:type="dxa"/>
            <w:gridSpan w:val="2"/>
            <w:tcBorders>
              <w:top w:val="single" w:sz="4" w:space="0" w:color="auto"/>
              <w:left w:val="single" w:sz="4" w:space="0" w:color="auto"/>
              <w:right w:val="single" w:sz="4" w:space="0" w:color="auto"/>
            </w:tcBorders>
            <w:shd w:val="clear" w:color="auto" w:fill="FFFFFF"/>
          </w:tcPr>
          <w:p w:rsidR="000B1D3A" w:rsidRDefault="000B1D3A" w:rsidP="000B1D3A">
            <w:pPr>
              <w:jc w:val="center"/>
              <w:rPr>
                <w:sz w:val="24"/>
                <w:szCs w:val="24"/>
              </w:rPr>
            </w:pPr>
            <w:r>
              <w:rPr>
                <w:sz w:val="24"/>
                <w:szCs w:val="24"/>
              </w:rPr>
              <w:t>3</w:t>
            </w:r>
          </w:p>
        </w:tc>
      </w:tr>
      <w:tr w:rsidR="000B1D3A" w:rsidRPr="008E2BC3" w:rsidTr="00CC4806">
        <w:trPr>
          <w:trHeight w:val="199"/>
          <w:jc w:val="center"/>
        </w:trPr>
        <w:tc>
          <w:tcPr>
            <w:tcW w:w="1353" w:type="dxa"/>
            <w:tcBorders>
              <w:top w:val="single" w:sz="4" w:space="0" w:color="auto"/>
              <w:left w:val="single" w:sz="4" w:space="0" w:color="auto"/>
              <w:right w:val="single" w:sz="4" w:space="0" w:color="auto"/>
            </w:tcBorders>
            <w:shd w:val="clear" w:color="auto" w:fill="FFFFFF"/>
          </w:tcPr>
          <w:p w:rsidR="000B1D3A" w:rsidRDefault="00CC4806" w:rsidP="000B1D3A">
            <w:pPr>
              <w:rPr>
                <w:sz w:val="24"/>
                <w:szCs w:val="24"/>
              </w:rPr>
            </w:pPr>
            <w:r>
              <w:rPr>
                <w:sz w:val="23"/>
                <w:szCs w:val="23"/>
              </w:rPr>
              <w:t>Тақырып</w:t>
            </w:r>
            <w:r w:rsidR="000B1D3A">
              <w:rPr>
                <w:sz w:val="24"/>
                <w:szCs w:val="24"/>
              </w:rPr>
              <w:t xml:space="preserve"> 10</w:t>
            </w:r>
          </w:p>
        </w:tc>
        <w:tc>
          <w:tcPr>
            <w:tcW w:w="5031" w:type="dxa"/>
            <w:tcBorders>
              <w:top w:val="single" w:sz="4" w:space="0" w:color="auto"/>
              <w:left w:val="single" w:sz="4" w:space="0" w:color="auto"/>
              <w:right w:val="single" w:sz="4" w:space="0" w:color="auto"/>
            </w:tcBorders>
            <w:shd w:val="clear" w:color="auto" w:fill="FFFFFF"/>
          </w:tcPr>
          <w:p w:rsidR="000B1D3A" w:rsidRDefault="00E32923" w:rsidP="00E46C65">
            <w:pPr>
              <w:pStyle w:val="22"/>
              <w:tabs>
                <w:tab w:val="num" w:pos="720"/>
              </w:tabs>
              <w:spacing w:after="0" w:line="240" w:lineRule="auto"/>
              <w:ind w:left="0"/>
              <w:rPr>
                <w:color w:val="000000"/>
                <w:sz w:val="24"/>
                <w:szCs w:val="24"/>
              </w:rPr>
            </w:pPr>
            <w:r w:rsidRPr="00E32923">
              <w:rPr>
                <w:color w:val="000000"/>
                <w:sz w:val="24"/>
                <w:szCs w:val="24"/>
              </w:rPr>
              <w:t xml:space="preserve">Үйіндінің </w:t>
            </w:r>
            <w:r w:rsidR="00E46C65">
              <w:rPr>
                <w:color w:val="000000"/>
                <w:sz w:val="24"/>
                <w:szCs w:val="24"/>
                <w:lang w:val="kk-KZ"/>
              </w:rPr>
              <w:t>орнықтылығын</w:t>
            </w:r>
            <w:r w:rsidRPr="00E32923">
              <w:rPr>
                <w:color w:val="000000"/>
                <w:sz w:val="24"/>
                <w:szCs w:val="24"/>
              </w:rPr>
              <w:t xml:space="preserve"> бағалау. Уақыт бойынша үйінді отыруы мен ығысуын болжау</w:t>
            </w:r>
          </w:p>
        </w:tc>
        <w:tc>
          <w:tcPr>
            <w:tcW w:w="3408" w:type="dxa"/>
            <w:gridSpan w:val="2"/>
            <w:tcBorders>
              <w:top w:val="single" w:sz="4" w:space="0" w:color="auto"/>
              <w:left w:val="single" w:sz="4" w:space="0" w:color="auto"/>
              <w:right w:val="single" w:sz="4" w:space="0" w:color="auto"/>
            </w:tcBorders>
            <w:shd w:val="clear" w:color="auto" w:fill="FFFFFF"/>
          </w:tcPr>
          <w:p w:rsidR="000B1D3A" w:rsidRDefault="00942A1B" w:rsidP="000B1D3A">
            <w:pPr>
              <w:jc w:val="center"/>
              <w:rPr>
                <w:sz w:val="24"/>
                <w:szCs w:val="24"/>
              </w:rPr>
            </w:pPr>
            <w:r>
              <w:rPr>
                <w:sz w:val="24"/>
                <w:szCs w:val="24"/>
              </w:rPr>
              <w:t>1-7</w:t>
            </w:r>
          </w:p>
        </w:tc>
      </w:tr>
      <w:tr w:rsidR="000B1D3A" w:rsidRPr="008E2BC3" w:rsidTr="00CC4806">
        <w:trPr>
          <w:trHeight w:val="199"/>
          <w:jc w:val="center"/>
        </w:trPr>
        <w:tc>
          <w:tcPr>
            <w:tcW w:w="1353" w:type="dxa"/>
            <w:tcBorders>
              <w:top w:val="single" w:sz="4" w:space="0" w:color="auto"/>
              <w:left w:val="single" w:sz="4" w:space="0" w:color="auto"/>
              <w:right w:val="single" w:sz="4" w:space="0" w:color="auto"/>
            </w:tcBorders>
            <w:shd w:val="clear" w:color="auto" w:fill="FFFFFF"/>
          </w:tcPr>
          <w:p w:rsidR="000B1D3A" w:rsidRDefault="00CC4806" w:rsidP="000B1D3A">
            <w:pPr>
              <w:rPr>
                <w:sz w:val="24"/>
                <w:szCs w:val="24"/>
              </w:rPr>
            </w:pPr>
            <w:r>
              <w:rPr>
                <w:sz w:val="23"/>
                <w:szCs w:val="23"/>
              </w:rPr>
              <w:t>Тақырып</w:t>
            </w:r>
            <w:r w:rsidR="000B1D3A">
              <w:rPr>
                <w:sz w:val="24"/>
                <w:szCs w:val="24"/>
              </w:rPr>
              <w:t xml:space="preserve"> 11</w:t>
            </w:r>
          </w:p>
        </w:tc>
        <w:tc>
          <w:tcPr>
            <w:tcW w:w="5031" w:type="dxa"/>
            <w:tcBorders>
              <w:top w:val="single" w:sz="4" w:space="0" w:color="auto"/>
              <w:left w:val="single" w:sz="4" w:space="0" w:color="auto"/>
              <w:right w:val="single" w:sz="4" w:space="0" w:color="auto"/>
            </w:tcBorders>
            <w:shd w:val="clear" w:color="auto" w:fill="FFFFFF"/>
          </w:tcPr>
          <w:p w:rsidR="000B1D3A" w:rsidRPr="0008313F" w:rsidRDefault="00E46C65" w:rsidP="000B1D3A">
            <w:pPr>
              <w:pStyle w:val="22"/>
              <w:tabs>
                <w:tab w:val="num" w:pos="720"/>
              </w:tabs>
              <w:spacing w:after="0" w:line="240" w:lineRule="auto"/>
              <w:ind w:left="0"/>
              <w:rPr>
                <w:color w:val="000000"/>
                <w:sz w:val="24"/>
                <w:szCs w:val="24"/>
              </w:rPr>
            </w:pPr>
            <w:r w:rsidRPr="00E46C65">
              <w:rPr>
                <w:sz w:val="24"/>
                <w:szCs w:val="24"/>
              </w:rPr>
              <w:t>Үйіндіні батпақта тұрғызудың технологиялық схемалары</w:t>
            </w:r>
          </w:p>
        </w:tc>
        <w:tc>
          <w:tcPr>
            <w:tcW w:w="3408" w:type="dxa"/>
            <w:gridSpan w:val="2"/>
            <w:tcBorders>
              <w:top w:val="single" w:sz="4" w:space="0" w:color="auto"/>
              <w:left w:val="single" w:sz="4" w:space="0" w:color="auto"/>
              <w:right w:val="single" w:sz="4" w:space="0" w:color="auto"/>
            </w:tcBorders>
            <w:shd w:val="clear" w:color="auto" w:fill="FFFFFF"/>
          </w:tcPr>
          <w:p w:rsidR="000B1D3A" w:rsidRDefault="00942A1B" w:rsidP="000B1D3A">
            <w:pPr>
              <w:jc w:val="center"/>
              <w:rPr>
                <w:sz w:val="24"/>
                <w:szCs w:val="24"/>
              </w:rPr>
            </w:pPr>
            <w:r>
              <w:rPr>
                <w:sz w:val="24"/>
                <w:szCs w:val="24"/>
              </w:rPr>
              <w:t>1-7</w:t>
            </w:r>
          </w:p>
        </w:tc>
      </w:tr>
      <w:tr w:rsidR="00E46C65" w:rsidRPr="008E2BC3" w:rsidTr="00CC4806">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E46C65" w:rsidRPr="008E2BC3" w:rsidRDefault="00E46C65" w:rsidP="00E46C65">
            <w:pPr>
              <w:rPr>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E46C65" w:rsidRPr="00DC66D3" w:rsidRDefault="00E46C65" w:rsidP="00E46C65">
            <w:pPr>
              <w:jc w:val="center"/>
              <w:rPr>
                <w:sz w:val="24"/>
                <w:szCs w:val="24"/>
                <w:lang w:val="kk-KZ"/>
              </w:rPr>
            </w:pPr>
            <w:r>
              <w:rPr>
                <w:b/>
                <w:sz w:val="24"/>
                <w:szCs w:val="24"/>
              </w:rPr>
              <w:t>3</w:t>
            </w:r>
            <w:r>
              <w:rPr>
                <w:b/>
                <w:sz w:val="24"/>
                <w:szCs w:val="24"/>
                <w:lang w:val="kk-KZ"/>
              </w:rPr>
              <w:t xml:space="preserve"> Модуль бойынша жиыны</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E46C65" w:rsidRPr="003465A0" w:rsidRDefault="00E46C65" w:rsidP="00E46C65">
            <w:pPr>
              <w:jc w:val="center"/>
              <w:rPr>
                <w:b/>
                <w:sz w:val="24"/>
                <w:szCs w:val="24"/>
              </w:rPr>
            </w:pPr>
            <w:r>
              <w:rPr>
                <w:b/>
                <w:sz w:val="24"/>
                <w:szCs w:val="24"/>
                <w:lang w:val="kk-KZ"/>
              </w:rPr>
              <w:t>1,4</w:t>
            </w:r>
          </w:p>
        </w:tc>
      </w:tr>
      <w:tr w:rsidR="00E46C65" w:rsidRPr="008E2BC3" w:rsidTr="00CC4806">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E46C65" w:rsidRPr="008E2BC3" w:rsidRDefault="00E46C65" w:rsidP="00E46C65">
            <w:pPr>
              <w:rPr>
                <w:sz w:val="24"/>
                <w:szCs w:val="24"/>
              </w:rPr>
            </w:pP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cPr>
          <w:p w:rsidR="00E46C65" w:rsidRPr="008E370E" w:rsidRDefault="00E46C65" w:rsidP="00E46C65">
            <w:pPr>
              <w:jc w:val="center"/>
              <w:rPr>
                <w:sz w:val="24"/>
                <w:szCs w:val="24"/>
              </w:rPr>
            </w:pPr>
            <w:r w:rsidRPr="008E370E">
              <w:rPr>
                <w:b/>
                <w:bCs/>
                <w:sz w:val="24"/>
                <w:szCs w:val="24"/>
              </w:rPr>
              <w:t>Пән бойынша жиыны, ҚР кредиті</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rsidR="00E46C65" w:rsidRPr="00357E0D" w:rsidRDefault="00E46C65" w:rsidP="00E46C65">
            <w:pPr>
              <w:jc w:val="center"/>
              <w:rPr>
                <w:b/>
                <w:sz w:val="24"/>
                <w:szCs w:val="24"/>
              </w:rPr>
            </w:pPr>
            <w:r>
              <w:rPr>
                <w:b/>
                <w:sz w:val="24"/>
                <w:szCs w:val="24"/>
              </w:rPr>
              <w:t>5</w:t>
            </w:r>
          </w:p>
        </w:tc>
      </w:tr>
    </w:tbl>
    <w:p w:rsidR="009B481A" w:rsidRDefault="009B481A" w:rsidP="00C85C29">
      <w:pPr>
        <w:rPr>
          <w:b/>
          <w:sz w:val="24"/>
          <w:szCs w:val="24"/>
          <w:lang w:val="kk-KZ"/>
        </w:rPr>
      </w:pPr>
    </w:p>
    <w:p w:rsidR="00251177" w:rsidRDefault="00251177" w:rsidP="00C85C29">
      <w:pPr>
        <w:rPr>
          <w:b/>
          <w:sz w:val="24"/>
          <w:szCs w:val="24"/>
          <w:lang w:val="kk-KZ"/>
        </w:rPr>
      </w:pPr>
    </w:p>
    <w:p w:rsidR="004357A1" w:rsidRPr="004357A1" w:rsidRDefault="004357A1" w:rsidP="004357A1">
      <w:pPr>
        <w:autoSpaceDE w:val="0"/>
        <w:autoSpaceDN w:val="0"/>
        <w:adjustRightInd w:val="0"/>
        <w:jc w:val="both"/>
        <w:rPr>
          <w:b/>
          <w:sz w:val="24"/>
          <w:szCs w:val="24"/>
        </w:rPr>
      </w:pPr>
    </w:p>
    <w:p w:rsidR="00251177" w:rsidRDefault="004357A1" w:rsidP="00251177">
      <w:pPr>
        <w:autoSpaceDE w:val="0"/>
        <w:autoSpaceDN w:val="0"/>
        <w:adjustRightInd w:val="0"/>
        <w:jc w:val="center"/>
        <w:rPr>
          <w:b/>
          <w:sz w:val="24"/>
          <w:szCs w:val="24"/>
        </w:rPr>
      </w:pPr>
      <w:r>
        <w:rPr>
          <w:b/>
          <w:sz w:val="24"/>
          <w:szCs w:val="24"/>
        </w:rPr>
        <w:t>2.</w:t>
      </w:r>
      <w:r w:rsidR="00B4678C">
        <w:rPr>
          <w:b/>
          <w:sz w:val="24"/>
          <w:szCs w:val="24"/>
        </w:rPr>
        <w:t>2</w:t>
      </w:r>
      <w:r>
        <w:rPr>
          <w:b/>
          <w:sz w:val="24"/>
          <w:szCs w:val="24"/>
        </w:rPr>
        <w:t xml:space="preserve"> </w:t>
      </w:r>
      <w:r w:rsidR="00E46C65">
        <w:rPr>
          <w:b/>
          <w:sz w:val="24"/>
          <w:szCs w:val="24"/>
          <w:lang w:val="kk-KZ"/>
        </w:rPr>
        <w:t>Өздік жұмыстарға арналған тапсырмалар</w:t>
      </w:r>
      <w:r w:rsidR="00E46C65" w:rsidRPr="0036792B">
        <w:rPr>
          <w:b/>
          <w:sz w:val="24"/>
          <w:szCs w:val="24"/>
          <w:lang w:val="kk-KZ"/>
        </w:rPr>
        <w:t xml:space="preserve"> (С</w:t>
      </w:r>
      <w:r w:rsidR="00E46C65">
        <w:rPr>
          <w:b/>
          <w:sz w:val="24"/>
          <w:szCs w:val="24"/>
          <w:lang w:val="kk-KZ"/>
        </w:rPr>
        <w:t>ОӨЖ, СӨЖ)</w:t>
      </w:r>
    </w:p>
    <w:p w:rsidR="00251177" w:rsidRPr="00D73A00" w:rsidRDefault="00251177" w:rsidP="00251177">
      <w:pPr>
        <w:autoSpaceDE w:val="0"/>
        <w:autoSpaceDN w:val="0"/>
        <w:adjustRightInd w:val="0"/>
        <w:rPr>
          <w:b/>
          <w:sz w:val="24"/>
          <w:szCs w:val="24"/>
        </w:rPr>
      </w:pPr>
    </w:p>
    <w:tbl>
      <w:tblPr>
        <w:tblStyle w:val="af4"/>
        <w:tblW w:w="9872" w:type="dxa"/>
        <w:tblInd w:w="-176" w:type="dxa"/>
        <w:tblLayout w:type="fixed"/>
        <w:tblLook w:val="04A0" w:firstRow="1" w:lastRow="0" w:firstColumn="1" w:lastColumn="0" w:noHBand="0" w:noVBand="1"/>
      </w:tblPr>
      <w:tblGrid>
        <w:gridCol w:w="2694"/>
        <w:gridCol w:w="2410"/>
        <w:gridCol w:w="1701"/>
        <w:gridCol w:w="1606"/>
        <w:gridCol w:w="1461"/>
      </w:tblGrid>
      <w:tr w:rsidR="00E46C65" w:rsidRPr="00D73A00" w:rsidTr="008A7CA0">
        <w:tc>
          <w:tcPr>
            <w:tcW w:w="2694" w:type="dxa"/>
            <w:vAlign w:val="center"/>
          </w:tcPr>
          <w:p w:rsidR="00E46C65" w:rsidRPr="0036792B" w:rsidRDefault="00E46C65" w:rsidP="00E46C65">
            <w:pPr>
              <w:autoSpaceDE w:val="0"/>
              <w:autoSpaceDN w:val="0"/>
              <w:adjustRightInd w:val="0"/>
              <w:ind w:firstLine="0"/>
              <w:jc w:val="center"/>
              <w:rPr>
                <w:b/>
                <w:sz w:val="24"/>
                <w:szCs w:val="24"/>
                <w:lang w:val="kk-KZ"/>
              </w:rPr>
            </w:pPr>
            <w:r w:rsidRPr="00D73A00">
              <w:rPr>
                <w:b/>
                <w:sz w:val="24"/>
                <w:szCs w:val="24"/>
              </w:rPr>
              <w:t>Т</w:t>
            </w:r>
            <w:r>
              <w:rPr>
                <w:b/>
                <w:sz w:val="24"/>
                <w:szCs w:val="24"/>
                <w:lang w:val="kk-KZ"/>
              </w:rPr>
              <w:t>ақырыптар</w:t>
            </w:r>
          </w:p>
        </w:tc>
        <w:tc>
          <w:tcPr>
            <w:tcW w:w="2410" w:type="dxa"/>
            <w:vAlign w:val="center"/>
          </w:tcPr>
          <w:p w:rsidR="00E46C65" w:rsidRPr="0036792B" w:rsidRDefault="00E46C65" w:rsidP="00E46C65">
            <w:pPr>
              <w:autoSpaceDE w:val="0"/>
              <w:autoSpaceDN w:val="0"/>
              <w:adjustRightInd w:val="0"/>
              <w:ind w:firstLine="0"/>
              <w:jc w:val="center"/>
              <w:rPr>
                <w:b/>
                <w:sz w:val="24"/>
                <w:szCs w:val="24"/>
                <w:lang w:val="kk-KZ"/>
              </w:rPr>
            </w:pPr>
            <w:r>
              <w:rPr>
                <w:b/>
                <w:sz w:val="24"/>
                <w:szCs w:val="24"/>
                <w:lang w:val="kk-KZ"/>
              </w:rPr>
              <w:t>Тапсырмалар мазмұны мен мақсаты</w:t>
            </w:r>
          </w:p>
        </w:tc>
        <w:tc>
          <w:tcPr>
            <w:tcW w:w="1701" w:type="dxa"/>
            <w:vAlign w:val="center"/>
          </w:tcPr>
          <w:p w:rsidR="00E46C65" w:rsidRPr="00D73A00" w:rsidRDefault="00E46C65" w:rsidP="00E46C65">
            <w:pPr>
              <w:autoSpaceDE w:val="0"/>
              <w:autoSpaceDN w:val="0"/>
              <w:adjustRightInd w:val="0"/>
              <w:ind w:firstLine="0"/>
              <w:jc w:val="left"/>
              <w:rPr>
                <w:b/>
                <w:sz w:val="24"/>
                <w:szCs w:val="24"/>
              </w:rPr>
            </w:pPr>
            <w:r>
              <w:rPr>
                <w:b/>
                <w:sz w:val="24"/>
                <w:szCs w:val="24"/>
                <w:lang w:val="kk-KZ"/>
              </w:rPr>
              <w:t>Орындау мерзімі</w:t>
            </w:r>
            <w:r>
              <w:rPr>
                <w:b/>
                <w:sz w:val="24"/>
                <w:szCs w:val="24"/>
              </w:rPr>
              <w:t xml:space="preserve">, </w:t>
            </w:r>
            <w:r w:rsidRPr="00D73A00">
              <w:rPr>
                <w:b/>
                <w:sz w:val="24"/>
                <w:szCs w:val="24"/>
              </w:rPr>
              <w:t>с</w:t>
            </w:r>
            <w:r>
              <w:rPr>
                <w:b/>
                <w:sz w:val="24"/>
                <w:szCs w:val="24"/>
                <w:lang w:val="kk-KZ"/>
              </w:rPr>
              <w:t>ағ</w:t>
            </w:r>
            <w:r w:rsidRPr="00D73A00">
              <w:rPr>
                <w:b/>
                <w:sz w:val="24"/>
                <w:szCs w:val="24"/>
              </w:rPr>
              <w:t>.</w:t>
            </w:r>
          </w:p>
          <w:p w:rsidR="00E46C65" w:rsidRPr="00D73A00" w:rsidRDefault="00E46C65" w:rsidP="00E46C65">
            <w:pPr>
              <w:autoSpaceDE w:val="0"/>
              <w:autoSpaceDN w:val="0"/>
              <w:adjustRightInd w:val="0"/>
              <w:jc w:val="left"/>
              <w:rPr>
                <w:b/>
                <w:sz w:val="24"/>
                <w:szCs w:val="24"/>
              </w:rPr>
            </w:pPr>
          </w:p>
        </w:tc>
        <w:tc>
          <w:tcPr>
            <w:tcW w:w="1606" w:type="dxa"/>
            <w:vAlign w:val="center"/>
          </w:tcPr>
          <w:p w:rsidR="00E46C65" w:rsidRPr="0036792B" w:rsidRDefault="00E46C65" w:rsidP="00E46C65">
            <w:pPr>
              <w:autoSpaceDE w:val="0"/>
              <w:autoSpaceDN w:val="0"/>
              <w:adjustRightInd w:val="0"/>
              <w:ind w:firstLine="0"/>
              <w:jc w:val="center"/>
              <w:rPr>
                <w:b/>
                <w:sz w:val="24"/>
                <w:szCs w:val="24"/>
                <w:lang w:val="kk-KZ"/>
              </w:rPr>
            </w:pPr>
            <w:r>
              <w:rPr>
                <w:b/>
                <w:sz w:val="24"/>
                <w:szCs w:val="24"/>
                <w:lang w:val="kk-KZ"/>
              </w:rPr>
              <w:t>Бақылау формасы</w:t>
            </w:r>
          </w:p>
        </w:tc>
        <w:tc>
          <w:tcPr>
            <w:tcW w:w="1461" w:type="dxa"/>
            <w:vAlign w:val="center"/>
          </w:tcPr>
          <w:p w:rsidR="00E46C65" w:rsidRPr="00D73A00" w:rsidRDefault="00E46C65" w:rsidP="00E46C65">
            <w:pPr>
              <w:autoSpaceDE w:val="0"/>
              <w:autoSpaceDN w:val="0"/>
              <w:adjustRightInd w:val="0"/>
              <w:ind w:firstLine="0"/>
              <w:jc w:val="left"/>
              <w:rPr>
                <w:b/>
                <w:sz w:val="24"/>
                <w:szCs w:val="24"/>
              </w:rPr>
            </w:pPr>
            <w:r>
              <w:rPr>
                <w:b/>
                <w:sz w:val="24"/>
                <w:szCs w:val="24"/>
                <w:lang w:val="kk-KZ"/>
              </w:rPr>
              <w:t>Тапсыру мерзімі</w:t>
            </w:r>
            <w:r w:rsidRPr="00D73A00">
              <w:rPr>
                <w:b/>
                <w:sz w:val="24"/>
                <w:szCs w:val="24"/>
              </w:rPr>
              <w:t>,</w:t>
            </w:r>
            <w:r>
              <w:rPr>
                <w:b/>
                <w:sz w:val="24"/>
                <w:szCs w:val="24"/>
                <w:lang w:val="kk-KZ"/>
              </w:rPr>
              <w:t xml:space="preserve"> оқу аптасы</w:t>
            </w:r>
            <w:r w:rsidRPr="00D73A00">
              <w:rPr>
                <w:b/>
                <w:sz w:val="24"/>
                <w:szCs w:val="24"/>
              </w:rPr>
              <w:t xml:space="preserve"> № </w:t>
            </w:r>
          </w:p>
        </w:tc>
      </w:tr>
      <w:tr w:rsidR="00251177" w:rsidRPr="00423FCC" w:rsidTr="008A7CA0">
        <w:tc>
          <w:tcPr>
            <w:tcW w:w="2694" w:type="dxa"/>
            <w:vAlign w:val="center"/>
          </w:tcPr>
          <w:p w:rsidR="00251177" w:rsidRPr="00423FCC" w:rsidRDefault="00251177" w:rsidP="005610DE">
            <w:pPr>
              <w:autoSpaceDE w:val="0"/>
              <w:autoSpaceDN w:val="0"/>
              <w:adjustRightInd w:val="0"/>
              <w:ind w:firstLine="0"/>
              <w:jc w:val="center"/>
              <w:rPr>
                <w:sz w:val="24"/>
                <w:szCs w:val="24"/>
                <w:lang w:val="kk-KZ"/>
              </w:rPr>
            </w:pPr>
            <w:r w:rsidRPr="00423FCC">
              <w:rPr>
                <w:sz w:val="24"/>
                <w:szCs w:val="24"/>
                <w:lang w:val="kk-KZ"/>
              </w:rPr>
              <w:t>1</w:t>
            </w:r>
          </w:p>
        </w:tc>
        <w:tc>
          <w:tcPr>
            <w:tcW w:w="2410" w:type="dxa"/>
            <w:vAlign w:val="center"/>
          </w:tcPr>
          <w:p w:rsidR="00251177" w:rsidRPr="00423FCC" w:rsidRDefault="00251177" w:rsidP="005610DE">
            <w:pPr>
              <w:autoSpaceDE w:val="0"/>
              <w:autoSpaceDN w:val="0"/>
              <w:adjustRightInd w:val="0"/>
              <w:ind w:firstLine="0"/>
              <w:jc w:val="center"/>
              <w:rPr>
                <w:sz w:val="24"/>
                <w:szCs w:val="24"/>
                <w:lang w:val="kk-KZ"/>
              </w:rPr>
            </w:pPr>
            <w:r w:rsidRPr="00423FCC">
              <w:rPr>
                <w:sz w:val="24"/>
                <w:szCs w:val="24"/>
                <w:lang w:val="kk-KZ"/>
              </w:rPr>
              <w:t>2</w:t>
            </w:r>
          </w:p>
        </w:tc>
        <w:tc>
          <w:tcPr>
            <w:tcW w:w="1701" w:type="dxa"/>
            <w:vAlign w:val="center"/>
          </w:tcPr>
          <w:p w:rsidR="00251177" w:rsidRPr="00423FCC" w:rsidRDefault="00251177" w:rsidP="005610DE">
            <w:pPr>
              <w:autoSpaceDE w:val="0"/>
              <w:autoSpaceDN w:val="0"/>
              <w:adjustRightInd w:val="0"/>
              <w:ind w:firstLine="0"/>
              <w:jc w:val="center"/>
              <w:rPr>
                <w:sz w:val="24"/>
                <w:szCs w:val="24"/>
                <w:lang w:val="kk-KZ"/>
              </w:rPr>
            </w:pPr>
            <w:r w:rsidRPr="00423FCC">
              <w:rPr>
                <w:sz w:val="24"/>
                <w:szCs w:val="24"/>
                <w:lang w:val="kk-KZ"/>
              </w:rPr>
              <w:t>3</w:t>
            </w:r>
          </w:p>
        </w:tc>
        <w:tc>
          <w:tcPr>
            <w:tcW w:w="1606" w:type="dxa"/>
            <w:vAlign w:val="center"/>
          </w:tcPr>
          <w:p w:rsidR="00251177" w:rsidRPr="00423FCC" w:rsidRDefault="00251177" w:rsidP="005610DE">
            <w:pPr>
              <w:autoSpaceDE w:val="0"/>
              <w:autoSpaceDN w:val="0"/>
              <w:adjustRightInd w:val="0"/>
              <w:ind w:firstLine="0"/>
              <w:jc w:val="center"/>
              <w:rPr>
                <w:sz w:val="24"/>
                <w:szCs w:val="24"/>
                <w:lang w:val="kk-KZ"/>
              </w:rPr>
            </w:pPr>
            <w:r w:rsidRPr="00423FCC">
              <w:rPr>
                <w:sz w:val="24"/>
                <w:szCs w:val="24"/>
                <w:lang w:val="kk-KZ"/>
              </w:rPr>
              <w:t>4</w:t>
            </w:r>
          </w:p>
        </w:tc>
        <w:tc>
          <w:tcPr>
            <w:tcW w:w="1461" w:type="dxa"/>
            <w:vAlign w:val="center"/>
          </w:tcPr>
          <w:p w:rsidR="00251177" w:rsidRPr="00423FCC" w:rsidRDefault="00251177" w:rsidP="005610DE">
            <w:pPr>
              <w:autoSpaceDE w:val="0"/>
              <w:autoSpaceDN w:val="0"/>
              <w:adjustRightInd w:val="0"/>
              <w:ind w:firstLine="0"/>
              <w:jc w:val="center"/>
              <w:rPr>
                <w:sz w:val="24"/>
                <w:szCs w:val="24"/>
                <w:lang w:val="kk-KZ"/>
              </w:rPr>
            </w:pPr>
            <w:r w:rsidRPr="00423FCC">
              <w:rPr>
                <w:sz w:val="24"/>
                <w:szCs w:val="24"/>
                <w:lang w:val="kk-KZ"/>
              </w:rPr>
              <w:t>5</w:t>
            </w:r>
          </w:p>
        </w:tc>
      </w:tr>
      <w:tr w:rsidR="00A76090" w:rsidRPr="00972425" w:rsidTr="008A7CA0">
        <w:tc>
          <w:tcPr>
            <w:tcW w:w="9872" w:type="dxa"/>
            <w:gridSpan w:val="5"/>
          </w:tcPr>
          <w:p w:rsidR="00251177" w:rsidRPr="00972425" w:rsidRDefault="00E46C65" w:rsidP="00E46C65">
            <w:pPr>
              <w:autoSpaceDE w:val="0"/>
              <w:autoSpaceDN w:val="0"/>
              <w:adjustRightInd w:val="0"/>
              <w:ind w:firstLine="0"/>
              <w:jc w:val="center"/>
              <w:rPr>
                <w:sz w:val="24"/>
                <w:szCs w:val="24"/>
              </w:rPr>
            </w:pPr>
            <w:r w:rsidRPr="00972425">
              <w:rPr>
                <w:b/>
                <w:bCs/>
                <w:sz w:val="24"/>
                <w:szCs w:val="24"/>
              </w:rPr>
              <w:t xml:space="preserve">1 </w:t>
            </w:r>
            <w:r w:rsidR="008A7CA0" w:rsidRPr="00972425">
              <w:rPr>
                <w:b/>
                <w:bCs/>
                <w:sz w:val="24"/>
                <w:szCs w:val="24"/>
              </w:rPr>
              <w:t>Модуль «</w:t>
            </w:r>
            <w:r w:rsidR="00750775" w:rsidRPr="00750775">
              <w:rPr>
                <w:b/>
                <w:sz w:val="24"/>
                <w:szCs w:val="24"/>
              </w:rPr>
              <w:t>Жер үйіндісін салу туралы жалпы мәліметтер</w:t>
            </w:r>
            <w:r w:rsidR="008A7CA0" w:rsidRPr="00972425">
              <w:rPr>
                <w:b/>
                <w:bCs/>
                <w:sz w:val="24"/>
                <w:szCs w:val="24"/>
              </w:rPr>
              <w:t>»</w:t>
            </w:r>
          </w:p>
        </w:tc>
      </w:tr>
      <w:tr w:rsidR="00B4678C" w:rsidRPr="00AC3888" w:rsidTr="008A7CA0">
        <w:tc>
          <w:tcPr>
            <w:tcW w:w="2694" w:type="dxa"/>
          </w:tcPr>
          <w:p w:rsidR="00B4678C" w:rsidRPr="0001670E" w:rsidRDefault="00B4678C" w:rsidP="00B4678C">
            <w:pPr>
              <w:autoSpaceDE w:val="0"/>
              <w:autoSpaceDN w:val="0"/>
              <w:adjustRightInd w:val="0"/>
              <w:ind w:firstLine="0"/>
              <w:jc w:val="left"/>
              <w:rPr>
                <w:sz w:val="24"/>
                <w:szCs w:val="24"/>
                <w:lang w:val="kk-KZ"/>
              </w:rPr>
            </w:pPr>
            <w:r>
              <w:rPr>
                <w:sz w:val="24"/>
                <w:szCs w:val="24"/>
                <w:lang w:val="kk-KZ"/>
              </w:rPr>
              <w:t xml:space="preserve">1 </w:t>
            </w:r>
            <w:r w:rsidR="00750775" w:rsidRPr="00750775">
              <w:rPr>
                <w:color w:val="000000"/>
                <w:sz w:val="24"/>
                <w:szCs w:val="24"/>
              </w:rPr>
              <w:t>Жол құрылысына қажетті нормативтік құжаттармен жұмыс</w:t>
            </w:r>
          </w:p>
        </w:tc>
        <w:tc>
          <w:tcPr>
            <w:tcW w:w="2410" w:type="dxa"/>
          </w:tcPr>
          <w:p w:rsidR="00B4678C" w:rsidRPr="00750775" w:rsidRDefault="00750775" w:rsidP="00B4678C">
            <w:pPr>
              <w:autoSpaceDE w:val="0"/>
              <w:autoSpaceDN w:val="0"/>
              <w:adjustRightInd w:val="0"/>
              <w:ind w:firstLine="0"/>
              <w:jc w:val="center"/>
              <w:rPr>
                <w:sz w:val="24"/>
                <w:szCs w:val="24"/>
                <w:lang w:val="kk-KZ"/>
              </w:rPr>
            </w:pPr>
            <w:r w:rsidRPr="00750775">
              <w:rPr>
                <w:sz w:val="24"/>
                <w:szCs w:val="24"/>
                <w:lang w:val="kk-KZ"/>
              </w:rPr>
              <w:t>Жол құрылысында қолдану саласын зерттеу</w:t>
            </w:r>
          </w:p>
        </w:tc>
        <w:tc>
          <w:tcPr>
            <w:tcW w:w="1701" w:type="dxa"/>
            <w:vAlign w:val="center"/>
          </w:tcPr>
          <w:p w:rsidR="00B4678C" w:rsidRPr="0001670E" w:rsidRDefault="00B4678C" w:rsidP="00B4678C">
            <w:pPr>
              <w:autoSpaceDE w:val="0"/>
              <w:autoSpaceDN w:val="0"/>
              <w:adjustRightInd w:val="0"/>
              <w:jc w:val="left"/>
              <w:rPr>
                <w:sz w:val="24"/>
                <w:szCs w:val="24"/>
                <w:lang w:val="kk-KZ"/>
              </w:rPr>
            </w:pPr>
            <w:r>
              <w:rPr>
                <w:sz w:val="24"/>
                <w:szCs w:val="24"/>
                <w:lang w:val="kk-KZ"/>
              </w:rPr>
              <w:t>2</w:t>
            </w:r>
          </w:p>
        </w:tc>
        <w:tc>
          <w:tcPr>
            <w:tcW w:w="1606" w:type="dxa"/>
          </w:tcPr>
          <w:p w:rsidR="00B4678C" w:rsidRPr="0001670E" w:rsidRDefault="00750775" w:rsidP="00B4678C">
            <w:pPr>
              <w:autoSpaceDE w:val="0"/>
              <w:autoSpaceDN w:val="0"/>
              <w:adjustRightInd w:val="0"/>
              <w:ind w:firstLine="0"/>
              <w:jc w:val="center"/>
              <w:rPr>
                <w:sz w:val="24"/>
                <w:szCs w:val="24"/>
                <w:lang w:val="kk-KZ"/>
              </w:rPr>
            </w:pPr>
            <w:r w:rsidRPr="00750775">
              <w:rPr>
                <w:sz w:val="24"/>
                <w:szCs w:val="24"/>
                <w:lang w:val="kk-KZ"/>
              </w:rPr>
              <w:t>Ауызша сұрау</w:t>
            </w:r>
          </w:p>
        </w:tc>
        <w:tc>
          <w:tcPr>
            <w:tcW w:w="1461" w:type="dxa"/>
            <w:vAlign w:val="center"/>
          </w:tcPr>
          <w:p w:rsidR="00B4678C" w:rsidRPr="00D73A00" w:rsidRDefault="00B4678C" w:rsidP="00B4678C">
            <w:pPr>
              <w:autoSpaceDE w:val="0"/>
              <w:autoSpaceDN w:val="0"/>
              <w:adjustRightInd w:val="0"/>
              <w:ind w:firstLine="0"/>
              <w:jc w:val="center"/>
              <w:rPr>
                <w:sz w:val="24"/>
                <w:szCs w:val="24"/>
              </w:rPr>
            </w:pPr>
            <w:r w:rsidRPr="00D73A00">
              <w:rPr>
                <w:sz w:val="24"/>
                <w:szCs w:val="24"/>
              </w:rPr>
              <w:t>2</w:t>
            </w:r>
          </w:p>
        </w:tc>
      </w:tr>
      <w:tr w:rsidR="00B4678C" w:rsidRPr="00AC3888" w:rsidTr="008A7CA0">
        <w:tc>
          <w:tcPr>
            <w:tcW w:w="2694" w:type="dxa"/>
          </w:tcPr>
          <w:p w:rsidR="00B4678C" w:rsidRPr="00AC3888" w:rsidRDefault="00B4678C" w:rsidP="00B4678C">
            <w:pPr>
              <w:autoSpaceDE w:val="0"/>
              <w:autoSpaceDN w:val="0"/>
              <w:adjustRightInd w:val="0"/>
              <w:ind w:firstLine="0"/>
              <w:jc w:val="left"/>
              <w:rPr>
                <w:color w:val="FF0000"/>
                <w:sz w:val="24"/>
                <w:szCs w:val="24"/>
                <w:lang w:val="kk-KZ"/>
              </w:rPr>
            </w:pPr>
            <w:r>
              <w:rPr>
                <w:sz w:val="24"/>
                <w:szCs w:val="24"/>
                <w:lang w:val="kk-KZ"/>
              </w:rPr>
              <w:t>2</w:t>
            </w:r>
            <w:r w:rsidRPr="00AC3888">
              <w:rPr>
                <w:color w:val="FF0000"/>
                <w:sz w:val="24"/>
                <w:szCs w:val="24"/>
                <w:lang w:val="kk-KZ"/>
              </w:rPr>
              <w:t xml:space="preserve"> </w:t>
            </w:r>
            <w:r w:rsidR="00750775" w:rsidRPr="00750775">
              <w:rPr>
                <w:rFonts w:eastAsiaTheme="minorHAnsi"/>
                <w:sz w:val="23"/>
                <w:szCs w:val="23"/>
                <w:lang w:val="kk-KZ"/>
              </w:rPr>
              <w:t>Жол құрылысы ауданының табиғи-климаттық жағдайлары</w:t>
            </w:r>
          </w:p>
        </w:tc>
        <w:tc>
          <w:tcPr>
            <w:tcW w:w="2410" w:type="dxa"/>
          </w:tcPr>
          <w:p w:rsidR="00B4678C" w:rsidRPr="00750775" w:rsidRDefault="00750775" w:rsidP="002E2E85">
            <w:pPr>
              <w:pStyle w:val="Default"/>
              <w:ind w:firstLine="0"/>
              <w:jc w:val="center"/>
              <w:rPr>
                <w:color w:val="FF0000"/>
                <w:lang w:val="kk-KZ"/>
              </w:rPr>
            </w:pPr>
            <w:r w:rsidRPr="00750775">
              <w:rPr>
                <w:color w:val="auto"/>
                <w:lang w:val="kk-KZ"/>
              </w:rPr>
              <w:t>Жұмыс жүргізуге климаттық жағдайлардың әсерімен танысу</w:t>
            </w:r>
          </w:p>
        </w:tc>
        <w:tc>
          <w:tcPr>
            <w:tcW w:w="1701" w:type="dxa"/>
            <w:vAlign w:val="center"/>
          </w:tcPr>
          <w:p w:rsidR="00B4678C" w:rsidRPr="00972203" w:rsidRDefault="00B4678C" w:rsidP="00B4678C">
            <w:pPr>
              <w:autoSpaceDE w:val="0"/>
              <w:autoSpaceDN w:val="0"/>
              <w:adjustRightInd w:val="0"/>
              <w:ind w:firstLine="0"/>
              <w:jc w:val="center"/>
              <w:rPr>
                <w:sz w:val="24"/>
                <w:szCs w:val="24"/>
                <w:lang w:val="kk-KZ"/>
              </w:rPr>
            </w:pPr>
            <w:r>
              <w:rPr>
                <w:sz w:val="24"/>
                <w:szCs w:val="24"/>
                <w:lang w:val="kk-KZ"/>
              </w:rPr>
              <w:t>3</w:t>
            </w:r>
          </w:p>
        </w:tc>
        <w:tc>
          <w:tcPr>
            <w:tcW w:w="1606" w:type="dxa"/>
          </w:tcPr>
          <w:p w:rsidR="00B4678C" w:rsidRPr="00AC3888" w:rsidRDefault="00750775" w:rsidP="00B4678C">
            <w:pPr>
              <w:autoSpaceDE w:val="0"/>
              <w:autoSpaceDN w:val="0"/>
              <w:adjustRightInd w:val="0"/>
              <w:ind w:firstLine="0"/>
              <w:jc w:val="center"/>
              <w:rPr>
                <w:color w:val="FF0000"/>
                <w:sz w:val="24"/>
                <w:szCs w:val="24"/>
                <w:lang w:val="kk-KZ"/>
              </w:rPr>
            </w:pPr>
            <w:r w:rsidRPr="00750775">
              <w:rPr>
                <w:sz w:val="24"/>
                <w:szCs w:val="24"/>
              </w:rPr>
              <w:t>Жол-климаттық кестесі</w:t>
            </w:r>
          </w:p>
        </w:tc>
        <w:tc>
          <w:tcPr>
            <w:tcW w:w="1461" w:type="dxa"/>
            <w:vAlign w:val="center"/>
          </w:tcPr>
          <w:p w:rsidR="00B4678C" w:rsidRPr="006900E9" w:rsidRDefault="00B4678C" w:rsidP="00B4678C">
            <w:pPr>
              <w:autoSpaceDE w:val="0"/>
              <w:autoSpaceDN w:val="0"/>
              <w:adjustRightInd w:val="0"/>
              <w:ind w:firstLine="0"/>
              <w:jc w:val="center"/>
              <w:rPr>
                <w:sz w:val="24"/>
                <w:szCs w:val="24"/>
              </w:rPr>
            </w:pPr>
            <w:r>
              <w:rPr>
                <w:sz w:val="24"/>
                <w:szCs w:val="24"/>
              </w:rPr>
              <w:t>3</w:t>
            </w:r>
          </w:p>
        </w:tc>
      </w:tr>
      <w:tr w:rsidR="00B4678C" w:rsidRPr="00AC3888" w:rsidTr="008A7CA0">
        <w:tc>
          <w:tcPr>
            <w:tcW w:w="2694" w:type="dxa"/>
          </w:tcPr>
          <w:p w:rsidR="00B4678C" w:rsidRPr="00AC3888" w:rsidRDefault="00B4678C" w:rsidP="00B4678C">
            <w:pPr>
              <w:ind w:firstLine="0"/>
              <w:jc w:val="left"/>
              <w:rPr>
                <w:color w:val="FF0000"/>
                <w:sz w:val="24"/>
                <w:szCs w:val="24"/>
                <w:lang w:val="kk-KZ"/>
              </w:rPr>
            </w:pPr>
            <w:r>
              <w:rPr>
                <w:sz w:val="24"/>
                <w:szCs w:val="24"/>
                <w:lang w:val="kk-KZ"/>
              </w:rPr>
              <w:t xml:space="preserve">3 </w:t>
            </w:r>
            <w:r w:rsidR="00750775" w:rsidRPr="00750775">
              <w:rPr>
                <w:color w:val="000000"/>
                <w:sz w:val="24"/>
                <w:szCs w:val="24"/>
              </w:rPr>
              <w:t>Топырақтың физикалық-механикалық қасиеттерін талдау, үйінді салу үшін олардың жарамдылығын анықтау</w:t>
            </w:r>
          </w:p>
        </w:tc>
        <w:tc>
          <w:tcPr>
            <w:tcW w:w="2410" w:type="dxa"/>
          </w:tcPr>
          <w:p w:rsidR="00B4678C" w:rsidRPr="00750775" w:rsidRDefault="00750775" w:rsidP="002E2E85">
            <w:pPr>
              <w:pStyle w:val="Default"/>
              <w:ind w:firstLine="0"/>
              <w:jc w:val="center"/>
              <w:rPr>
                <w:color w:val="FF0000"/>
                <w:lang w:val="kk-KZ"/>
              </w:rPr>
            </w:pPr>
            <w:r w:rsidRPr="00750775">
              <w:rPr>
                <w:lang w:val="kk-KZ"/>
              </w:rPr>
              <w:t>Топырақтың жіктелуі және оларды әр түрлі ылғалдану жағдайында үйінді салу кезінде қолдану</w:t>
            </w:r>
          </w:p>
        </w:tc>
        <w:tc>
          <w:tcPr>
            <w:tcW w:w="1701" w:type="dxa"/>
            <w:vAlign w:val="center"/>
          </w:tcPr>
          <w:p w:rsidR="00B4678C" w:rsidRPr="00972203" w:rsidRDefault="00B4678C" w:rsidP="00B4678C">
            <w:pPr>
              <w:autoSpaceDE w:val="0"/>
              <w:autoSpaceDN w:val="0"/>
              <w:adjustRightInd w:val="0"/>
              <w:ind w:firstLine="0"/>
              <w:jc w:val="center"/>
              <w:rPr>
                <w:sz w:val="24"/>
                <w:szCs w:val="24"/>
                <w:lang w:val="kk-KZ"/>
              </w:rPr>
            </w:pPr>
            <w:r w:rsidRPr="00972203">
              <w:rPr>
                <w:sz w:val="24"/>
                <w:szCs w:val="24"/>
                <w:lang w:val="kk-KZ"/>
              </w:rPr>
              <w:t>5</w:t>
            </w:r>
          </w:p>
        </w:tc>
        <w:tc>
          <w:tcPr>
            <w:tcW w:w="1606" w:type="dxa"/>
          </w:tcPr>
          <w:p w:rsidR="00B4678C" w:rsidRDefault="00B4678C" w:rsidP="00B4678C">
            <w:pPr>
              <w:autoSpaceDE w:val="0"/>
              <w:autoSpaceDN w:val="0"/>
              <w:adjustRightInd w:val="0"/>
              <w:ind w:firstLine="0"/>
              <w:jc w:val="center"/>
              <w:rPr>
                <w:color w:val="FF0000"/>
                <w:sz w:val="24"/>
                <w:szCs w:val="24"/>
              </w:rPr>
            </w:pPr>
          </w:p>
          <w:p w:rsidR="00B4678C" w:rsidRDefault="00B4678C" w:rsidP="00B4678C">
            <w:pPr>
              <w:autoSpaceDE w:val="0"/>
              <w:autoSpaceDN w:val="0"/>
              <w:adjustRightInd w:val="0"/>
              <w:ind w:firstLine="0"/>
              <w:jc w:val="center"/>
              <w:rPr>
                <w:sz w:val="24"/>
                <w:szCs w:val="24"/>
              </w:rPr>
            </w:pPr>
          </w:p>
          <w:p w:rsidR="00B4678C" w:rsidRDefault="00B4678C" w:rsidP="00B4678C">
            <w:pPr>
              <w:autoSpaceDE w:val="0"/>
              <w:autoSpaceDN w:val="0"/>
              <w:adjustRightInd w:val="0"/>
              <w:ind w:firstLine="0"/>
              <w:jc w:val="center"/>
              <w:rPr>
                <w:sz w:val="24"/>
                <w:szCs w:val="24"/>
              </w:rPr>
            </w:pPr>
          </w:p>
          <w:p w:rsidR="00B4678C" w:rsidRPr="00AC3888" w:rsidRDefault="00B4678C" w:rsidP="00B4678C">
            <w:pPr>
              <w:autoSpaceDE w:val="0"/>
              <w:autoSpaceDN w:val="0"/>
              <w:adjustRightInd w:val="0"/>
              <w:ind w:firstLine="0"/>
              <w:jc w:val="center"/>
              <w:rPr>
                <w:color w:val="FF0000"/>
                <w:sz w:val="24"/>
                <w:szCs w:val="24"/>
                <w:lang w:val="kk-KZ"/>
              </w:rPr>
            </w:pPr>
            <w:r>
              <w:rPr>
                <w:sz w:val="24"/>
                <w:szCs w:val="24"/>
              </w:rPr>
              <w:t>Реферат</w:t>
            </w:r>
          </w:p>
        </w:tc>
        <w:tc>
          <w:tcPr>
            <w:tcW w:w="1461" w:type="dxa"/>
            <w:vAlign w:val="center"/>
          </w:tcPr>
          <w:p w:rsidR="00B4678C" w:rsidRPr="006900E9" w:rsidRDefault="00B4678C" w:rsidP="00B4678C">
            <w:pPr>
              <w:autoSpaceDE w:val="0"/>
              <w:autoSpaceDN w:val="0"/>
              <w:adjustRightInd w:val="0"/>
              <w:ind w:firstLine="0"/>
              <w:jc w:val="center"/>
              <w:rPr>
                <w:sz w:val="24"/>
                <w:szCs w:val="24"/>
              </w:rPr>
            </w:pPr>
            <w:r w:rsidRPr="006900E9">
              <w:rPr>
                <w:sz w:val="24"/>
                <w:szCs w:val="24"/>
                <w:lang w:val="kk-KZ"/>
              </w:rPr>
              <w:t>4</w:t>
            </w:r>
          </w:p>
        </w:tc>
      </w:tr>
      <w:tr w:rsidR="00B4678C" w:rsidRPr="00AC3888" w:rsidTr="008A7CA0">
        <w:tc>
          <w:tcPr>
            <w:tcW w:w="2694" w:type="dxa"/>
          </w:tcPr>
          <w:p w:rsidR="00B4678C" w:rsidRDefault="00B4678C" w:rsidP="00B4678C">
            <w:pPr>
              <w:ind w:firstLine="0"/>
              <w:jc w:val="left"/>
              <w:rPr>
                <w:sz w:val="24"/>
                <w:szCs w:val="24"/>
                <w:lang w:val="kk-KZ"/>
              </w:rPr>
            </w:pPr>
            <w:r>
              <w:rPr>
                <w:color w:val="000000"/>
                <w:spacing w:val="5"/>
                <w:sz w:val="24"/>
                <w:szCs w:val="24"/>
              </w:rPr>
              <w:t xml:space="preserve">4 </w:t>
            </w:r>
            <w:r w:rsidR="00750775" w:rsidRPr="00750775">
              <w:rPr>
                <w:color w:val="000000"/>
                <w:spacing w:val="5"/>
                <w:sz w:val="24"/>
                <w:szCs w:val="24"/>
              </w:rPr>
              <w:t>Жол-құрылыс машиналары тобын таңдау және олардың өнімділігін анықтау</w:t>
            </w:r>
          </w:p>
        </w:tc>
        <w:tc>
          <w:tcPr>
            <w:tcW w:w="2410" w:type="dxa"/>
          </w:tcPr>
          <w:p w:rsidR="00B4678C" w:rsidRPr="00A612F5" w:rsidRDefault="00750775" w:rsidP="002E2E85">
            <w:pPr>
              <w:pStyle w:val="Default"/>
              <w:ind w:firstLine="0"/>
              <w:jc w:val="center"/>
            </w:pPr>
            <w:r w:rsidRPr="00750775">
              <w:t>Жол-құрылыс машиналарын қолдану саласымен танысу</w:t>
            </w:r>
          </w:p>
        </w:tc>
        <w:tc>
          <w:tcPr>
            <w:tcW w:w="1701" w:type="dxa"/>
            <w:vAlign w:val="center"/>
          </w:tcPr>
          <w:p w:rsidR="00B4678C" w:rsidRPr="00972203" w:rsidRDefault="005C59B1" w:rsidP="005C59B1">
            <w:pPr>
              <w:autoSpaceDE w:val="0"/>
              <w:autoSpaceDN w:val="0"/>
              <w:adjustRightInd w:val="0"/>
              <w:ind w:firstLine="0"/>
              <w:jc w:val="center"/>
              <w:rPr>
                <w:sz w:val="24"/>
                <w:szCs w:val="24"/>
                <w:lang w:val="kk-KZ"/>
              </w:rPr>
            </w:pPr>
            <w:r>
              <w:rPr>
                <w:sz w:val="24"/>
                <w:szCs w:val="24"/>
                <w:lang w:val="kk-KZ"/>
              </w:rPr>
              <w:t>5</w:t>
            </w:r>
          </w:p>
        </w:tc>
        <w:tc>
          <w:tcPr>
            <w:tcW w:w="1606" w:type="dxa"/>
          </w:tcPr>
          <w:p w:rsidR="002E2E85" w:rsidRDefault="002E2E85" w:rsidP="002E2E85">
            <w:pPr>
              <w:autoSpaceDE w:val="0"/>
              <w:autoSpaceDN w:val="0"/>
              <w:adjustRightInd w:val="0"/>
              <w:ind w:firstLine="0"/>
              <w:jc w:val="center"/>
              <w:rPr>
                <w:sz w:val="24"/>
                <w:szCs w:val="24"/>
                <w:lang w:val="kk-KZ"/>
              </w:rPr>
            </w:pPr>
          </w:p>
          <w:p w:rsidR="00B4678C" w:rsidRDefault="00750775" w:rsidP="002E2E85">
            <w:pPr>
              <w:autoSpaceDE w:val="0"/>
              <w:autoSpaceDN w:val="0"/>
              <w:adjustRightInd w:val="0"/>
              <w:ind w:firstLine="0"/>
              <w:jc w:val="center"/>
              <w:rPr>
                <w:color w:val="FF0000"/>
                <w:sz w:val="24"/>
                <w:szCs w:val="24"/>
              </w:rPr>
            </w:pPr>
            <w:r w:rsidRPr="00750775">
              <w:rPr>
                <w:sz w:val="24"/>
                <w:szCs w:val="24"/>
                <w:lang w:val="kk-KZ"/>
              </w:rPr>
              <w:t>Ауызша сұрау</w:t>
            </w:r>
          </w:p>
        </w:tc>
        <w:tc>
          <w:tcPr>
            <w:tcW w:w="1461" w:type="dxa"/>
            <w:vAlign w:val="center"/>
          </w:tcPr>
          <w:p w:rsidR="00B4678C" w:rsidRPr="00B4678C" w:rsidRDefault="00B4678C" w:rsidP="00B4678C">
            <w:pPr>
              <w:autoSpaceDE w:val="0"/>
              <w:autoSpaceDN w:val="0"/>
              <w:adjustRightInd w:val="0"/>
              <w:ind w:firstLine="0"/>
              <w:jc w:val="center"/>
              <w:rPr>
                <w:sz w:val="24"/>
                <w:szCs w:val="24"/>
              </w:rPr>
            </w:pPr>
            <w:r>
              <w:rPr>
                <w:sz w:val="24"/>
                <w:szCs w:val="24"/>
              </w:rPr>
              <w:t>5</w:t>
            </w:r>
          </w:p>
        </w:tc>
      </w:tr>
      <w:tr w:rsidR="002E2E85" w:rsidRPr="00AC3888" w:rsidTr="004E1C03">
        <w:tc>
          <w:tcPr>
            <w:tcW w:w="9872" w:type="dxa"/>
            <w:gridSpan w:val="5"/>
          </w:tcPr>
          <w:p w:rsidR="002E2E85" w:rsidRPr="00A76090" w:rsidRDefault="00750775" w:rsidP="00750775">
            <w:pPr>
              <w:autoSpaceDE w:val="0"/>
              <w:autoSpaceDN w:val="0"/>
              <w:adjustRightInd w:val="0"/>
              <w:ind w:firstLine="0"/>
              <w:jc w:val="center"/>
              <w:rPr>
                <w:sz w:val="24"/>
                <w:szCs w:val="24"/>
                <w:lang w:val="kk-KZ"/>
              </w:rPr>
            </w:pPr>
            <w:r w:rsidRPr="00A76090">
              <w:rPr>
                <w:b/>
                <w:sz w:val="24"/>
                <w:szCs w:val="24"/>
              </w:rPr>
              <w:t xml:space="preserve">2 </w:t>
            </w:r>
            <w:r w:rsidR="002E2E85" w:rsidRPr="00A76090">
              <w:rPr>
                <w:b/>
                <w:sz w:val="24"/>
                <w:szCs w:val="24"/>
              </w:rPr>
              <w:t xml:space="preserve">Модуль </w:t>
            </w:r>
            <w:r w:rsidR="002E2E85" w:rsidRPr="00A76090">
              <w:rPr>
                <w:b/>
                <w:bCs/>
                <w:sz w:val="23"/>
                <w:szCs w:val="23"/>
              </w:rPr>
              <w:t>«</w:t>
            </w:r>
            <w:r w:rsidRPr="00750775">
              <w:rPr>
                <w:b/>
                <w:bCs/>
                <w:sz w:val="23"/>
                <w:szCs w:val="23"/>
              </w:rPr>
              <w:t>Автомобиль жолдарының жер үйіндісін салу технологиясы</w:t>
            </w:r>
            <w:r w:rsidR="002E2E85" w:rsidRPr="00A76090">
              <w:rPr>
                <w:b/>
                <w:bCs/>
                <w:sz w:val="23"/>
                <w:szCs w:val="23"/>
              </w:rPr>
              <w:t>»</w:t>
            </w:r>
          </w:p>
        </w:tc>
      </w:tr>
      <w:tr w:rsidR="002E2E85" w:rsidRPr="00AC3888" w:rsidTr="008A7CA0">
        <w:tc>
          <w:tcPr>
            <w:tcW w:w="2694" w:type="dxa"/>
          </w:tcPr>
          <w:p w:rsidR="002E2E85" w:rsidRPr="00B4678C" w:rsidRDefault="002E2E85" w:rsidP="002E2E85">
            <w:pPr>
              <w:ind w:firstLine="0"/>
              <w:jc w:val="left"/>
              <w:rPr>
                <w:sz w:val="24"/>
                <w:szCs w:val="24"/>
                <w:highlight w:val="yellow"/>
                <w:lang w:val="kk-KZ"/>
              </w:rPr>
            </w:pPr>
            <w:r w:rsidRPr="002E2E85">
              <w:rPr>
                <w:color w:val="000000"/>
                <w:sz w:val="24"/>
                <w:szCs w:val="24"/>
                <w:lang w:val="kk-KZ"/>
              </w:rPr>
              <w:t xml:space="preserve">5 </w:t>
            </w:r>
            <w:r w:rsidR="00750775" w:rsidRPr="00750775">
              <w:rPr>
                <w:bCs/>
                <w:sz w:val="24"/>
                <w:szCs w:val="24"/>
              </w:rPr>
              <w:t>Карьерлердің жұмыс істеу аймағын, материалдарды тасымалдау қашықтығын және автомобиль көлігінің өнімділігін анықтау</w:t>
            </w:r>
          </w:p>
        </w:tc>
        <w:tc>
          <w:tcPr>
            <w:tcW w:w="2410" w:type="dxa"/>
          </w:tcPr>
          <w:p w:rsidR="002E2E85" w:rsidRPr="00750775" w:rsidRDefault="00750775" w:rsidP="00B67FC9">
            <w:pPr>
              <w:ind w:firstLine="0"/>
              <w:jc w:val="center"/>
              <w:rPr>
                <w:sz w:val="24"/>
                <w:szCs w:val="24"/>
                <w:lang w:val="kk-KZ"/>
              </w:rPr>
            </w:pPr>
            <w:r w:rsidRPr="00750775">
              <w:rPr>
                <w:sz w:val="24"/>
                <w:szCs w:val="24"/>
                <w:lang w:val="kk-KZ"/>
              </w:rPr>
              <w:t>Тасымалдау қашықтығының машина өнімділігіне және жөндеу жұмыстарының құнына әсерін білу</w:t>
            </w:r>
          </w:p>
        </w:tc>
        <w:tc>
          <w:tcPr>
            <w:tcW w:w="1701" w:type="dxa"/>
            <w:vAlign w:val="center"/>
          </w:tcPr>
          <w:p w:rsidR="002E2E85" w:rsidRPr="00972203" w:rsidRDefault="005C59B1" w:rsidP="002E2E85">
            <w:pPr>
              <w:autoSpaceDE w:val="0"/>
              <w:autoSpaceDN w:val="0"/>
              <w:adjustRightInd w:val="0"/>
              <w:ind w:firstLine="0"/>
              <w:jc w:val="center"/>
              <w:rPr>
                <w:sz w:val="24"/>
                <w:szCs w:val="24"/>
                <w:lang w:val="kk-KZ"/>
              </w:rPr>
            </w:pPr>
            <w:r>
              <w:rPr>
                <w:sz w:val="24"/>
                <w:szCs w:val="24"/>
                <w:lang w:val="kk-KZ"/>
              </w:rPr>
              <w:t>5</w:t>
            </w:r>
          </w:p>
        </w:tc>
        <w:tc>
          <w:tcPr>
            <w:tcW w:w="1606" w:type="dxa"/>
          </w:tcPr>
          <w:p w:rsidR="00B67FC9" w:rsidRDefault="00B67FC9" w:rsidP="002E2E85">
            <w:pPr>
              <w:autoSpaceDE w:val="0"/>
              <w:autoSpaceDN w:val="0"/>
              <w:adjustRightInd w:val="0"/>
              <w:ind w:firstLine="0"/>
              <w:jc w:val="center"/>
              <w:rPr>
                <w:sz w:val="24"/>
                <w:szCs w:val="24"/>
              </w:rPr>
            </w:pPr>
          </w:p>
          <w:p w:rsidR="00B67FC9" w:rsidRDefault="00B67FC9" w:rsidP="002E2E85">
            <w:pPr>
              <w:autoSpaceDE w:val="0"/>
              <w:autoSpaceDN w:val="0"/>
              <w:adjustRightInd w:val="0"/>
              <w:ind w:firstLine="0"/>
              <w:jc w:val="center"/>
              <w:rPr>
                <w:sz w:val="24"/>
                <w:szCs w:val="24"/>
              </w:rPr>
            </w:pPr>
          </w:p>
          <w:p w:rsidR="002E2E85" w:rsidRPr="00AC3888" w:rsidRDefault="00750775" w:rsidP="002E2E85">
            <w:pPr>
              <w:autoSpaceDE w:val="0"/>
              <w:autoSpaceDN w:val="0"/>
              <w:adjustRightInd w:val="0"/>
              <w:ind w:firstLine="0"/>
              <w:jc w:val="center"/>
              <w:rPr>
                <w:color w:val="FF0000"/>
                <w:sz w:val="24"/>
                <w:szCs w:val="24"/>
              </w:rPr>
            </w:pPr>
            <w:r w:rsidRPr="00750775">
              <w:rPr>
                <w:sz w:val="24"/>
                <w:szCs w:val="24"/>
              </w:rPr>
              <w:t>Есептеу және сызба</w:t>
            </w:r>
          </w:p>
        </w:tc>
        <w:tc>
          <w:tcPr>
            <w:tcW w:w="1461" w:type="dxa"/>
            <w:vAlign w:val="center"/>
          </w:tcPr>
          <w:p w:rsidR="002E2E85" w:rsidRPr="006900E9" w:rsidRDefault="00B67FC9" w:rsidP="002E2E85">
            <w:pPr>
              <w:autoSpaceDE w:val="0"/>
              <w:autoSpaceDN w:val="0"/>
              <w:adjustRightInd w:val="0"/>
              <w:ind w:firstLine="0"/>
              <w:jc w:val="center"/>
              <w:rPr>
                <w:sz w:val="24"/>
                <w:szCs w:val="24"/>
                <w:lang w:val="kk-KZ"/>
              </w:rPr>
            </w:pPr>
            <w:r>
              <w:rPr>
                <w:sz w:val="24"/>
                <w:szCs w:val="24"/>
                <w:lang w:val="kk-KZ"/>
              </w:rPr>
              <w:t>6</w:t>
            </w:r>
          </w:p>
        </w:tc>
      </w:tr>
    </w:tbl>
    <w:p w:rsidR="005B05A8" w:rsidRDefault="005B05A8">
      <w:r>
        <w:br w:type="page"/>
      </w:r>
    </w:p>
    <w:tbl>
      <w:tblPr>
        <w:tblStyle w:val="af4"/>
        <w:tblW w:w="9872" w:type="dxa"/>
        <w:tblInd w:w="-176" w:type="dxa"/>
        <w:tblLayout w:type="fixed"/>
        <w:tblLook w:val="04A0" w:firstRow="1" w:lastRow="0" w:firstColumn="1" w:lastColumn="0" w:noHBand="0" w:noVBand="1"/>
      </w:tblPr>
      <w:tblGrid>
        <w:gridCol w:w="2694"/>
        <w:gridCol w:w="2410"/>
        <w:gridCol w:w="1701"/>
        <w:gridCol w:w="1606"/>
        <w:gridCol w:w="1461"/>
      </w:tblGrid>
      <w:tr w:rsidR="00A76090" w:rsidRPr="000419DF" w:rsidTr="008A7CA0">
        <w:tc>
          <w:tcPr>
            <w:tcW w:w="2694" w:type="dxa"/>
          </w:tcPr>
          <w:p w:rsidR="000419DF" w:rsidRPr="000419DF" w:rsidRDefault="000419DF" w:rsidP="000419DF">
            <w:pPr>
              <w:ind w:firstLine="0"/>
              <w:jc w:val="center"/>
              <w:rPr>
                <w:sz w:val="24"/>
                <w:szCs w:val="24"/>
                <w:lang w:val="kk-KZ"/>
              </w:rPr>
            </w:pPr>
            <w:r w:rsidRPr="000419DF">
              <w:rPr>
                <w:sz w:val="24"/>
                <w:szCs w:val="24"/>
                <w:lang w:val="kk-KZ"/>
              </w:rPr>
              <w:lastRenderedPageBreak/>
              <w:t>1</w:t>
            </w:r>
          </w:p>
        </w:tc>
        <w:tc>
          <w:tcPr>
            <w:tcW w:w="2410" w:type="dxa"/>
          </w:tcPr>
          <w:p w:rsidR="000419DF" w:rsidRPr="000419DF" w:rsidRDefault="000419DF" w:rsidP="00A76090">
            <w:pPr>
              <w:ind w:firstLine="0"/>
              <w:jc w:val="center"/>
              <w:rPr>
                <w:sz w:val="24"/>
                <w:szCs w:val="24"/>
              </w:rPr>
            </w:pPr>
            <w:r w:rsidRPr="000419DF">
              <w:rPr>
                <w:sz w:val="24"/>
                <w:szCs w:val="24"/>
              </w:rPr>
              <w:t>2</w:t>
            </w:r>
          </w:p>
        </w:tc>
        <w:tc>
          <w:tcPr>
            <w:tcW w:w="1701" w:type="dxa"/>
            <w:vAlign w:val="center"/>
          </w:tcPr>
          <w:p w:rsidR="000419DF" w:rsidRPr="000419DF" w:rsidRDefault="000419DF" w:rsidP="00A76090">
            <w:pPr>
              <w:autoSpaceDE w:val="0"/>
              <w:autoSpaceDN w:val="0"/>
              <w:adjustRightInd w:val="0"/>
              <w:ind w:firstLine="0"/>
              <w:jc w:val="center"/>
              <w:rPr>
                <w:sz w:val="24"/>
                <w:szCs w:val="24"/>
                <w:lang w:val="kk-KZ"/>
              </w:rPr>
            </w:pPr>
            <w:r w:rsidRPr="000419DF">
              <w:rPr>
                <w:sz w:val="24"/>
                <w:szCs w:val="24"/>
                <w:lang w:val="kk-KZ"/>
              </w:rPr>
              <w:t>3</w:t>
            </w:r>
          </w:p>
        </w:tc>
        <w:tc>
          <w:tcPr>
            <w:tcW w:w="1606" w:type="dxa"/>
          </w:tcPr>
          <w:p w:rsidR="000419DF" w:rsidRPr="000419DF" w:rsidRDefault="000419DF" w:rsidP="00A76090">
            <w:pPr>
              <w:autoSpaceDE w:val="0"/>
              <w:autoSpaceDN w:val="0"/>
              <w:adjustRightInd w:val="0"/>
              <w:ind w:firstLine="0"/>
              <w:jc w:val="center"/>
              <w:rPr>
                <w:sz w:val="24"/>
                <w:szCs w:val="24"/>
              </w:rPr>
            </w:pPr>
            <w:r w:rsidRPr="000419DF">
              <w:rPr>
                <w:sz w:val="24"/>
                <w:szCs w:val="24"/>
              </w:rPr>
              <w:t>4</w:t>
            </w:r>
          </w:p>
        </w:tc>
        <w:tc>
          <w:tcPr>
            <w:tcW w:w="1461" w:type="dxa"/>
            <w:vAlign w:val="center"/>
          </w:tcPr>
          <w:p w:rsidR="000419DF" w:rsidRPr="000419DF" w:rsidRDefault="000419DF" w:rsidP="00A76090">
            <w:pPr>
              <w:autoSpaceDE w:val="0"/>
              <w:autoSpaceDN w:val="0"/>
              <w:adjustRightInd w:val="0"/>
              <w:ind w:firstLine="0"/>
              <w:jc w:val="center"/>
              <w:rPr>
                <w:sz w:val="24"/>
                <w:szCs w:val="24"/>
                <w:lang w:val="kk-KZ"/>
              </w:rPr>
            </w:pPr>
            <w:r w:rsidRPr="000419DF">
              <w:rPr>
                <w:sz w:val="24"/>
                <w:szCs w:val="24"/>
                <w:lang w:val="kk-KZ"/>
              </w:rPr>
              <w:t>5</w:t>
            </w:r>
          </w:p>
        </w:tc>
      </w:tr>
      <w:tr w:rsidR="00A76090" w:rsidRPr="00AC3888" w:rsidTr="008A7CA0">
        <w:tc>
          <w:tcPr>
            <w:tcW w:w="2694" w:type="dxa"/>
          </w:tcPr>
          <w:p w:rsidR="008A7CA0" w:rsidRPr="00A76090" w:rsidRDefault="00B67FC9" w:rsidP="00A2735F">
            <w:pPr>
              <w:pStyle w:val="22"/>
              <w:tabs>
                <w:tab w:val="num" w:pos="720"/>
              </w:tabs>
              <w:spacing w:after="0" w:line="240" w:lineRule="auto"/>
              <w:ind w:left="0" w:firstLine="0"/>
              <w:jc w:val="left"/>
              <w:rPr>
                <w:sz w:val="24"/>
                <w:szCs w:val="24"/>
              </w:rPr>
            </w:pPr>
            <w:r>
              <w:rPr>
                <w:sz w:val="24"/>
                <w:szCs w:val="24"/>
              </w:rPr>
              <w:t>6</w:t>
            </w:r>
            <w:r w:rsidR="00A2735F" w:rsidRPr="00A76090">
              <w:rPr>
                <w:sz w:val="24"/>
                <w:szCs w:val="24"/>
              </w:rPr>
              <w:t xml:space="preserve"> </w:t>
            </w:r>
            <w:r w:rsidR="00D076F7" w:rsidRPr="00D076F7">
              <w:rPr>
                <w:sz w:val="24"/>
                <w:szCs w:val="24"/>
              </w:rPr>
              <w:t>Жер массаларын бөлу кестесін құру</w:t>
            </w:r>
          </w:p>
        </w:tc>
        <w:tc>
          <w:tcPr>
            <w:tcW w:w="2410" w:type="dxa"/>
          </w:tcPr>
          <w:p w:rsidR="008A7CA0" w:rsidRPr="00AC3888" w:rsidRDefault="00D076F7" w:rsidP="00B67FC9">
            <w:pPr>
              <w:ind w:firstLine="0"/>
              <w:jc w:val="center"/>
              <w:rPr>
                <w:color w:val="FF0000"/>
                <w:sz w:val="24"/>
                <w:szCs w:val="24"/>
              </w:rPr>
            </w:pPr>
            <w:r w:rsidRPr="00D076F7">
              <w:rPr>
                <w:sz w:val="24"/>
                <w:szCs w:val="24"/>
              </w:rPr>
              <w:t>Жол-құрылыс жұмыстарының түрлерімен танысу</w:t>
            </w:r>
          </w:p>
        </w:tc>
        <w:tc>
          <w:tcPr>
            <w:tcW w:w="1701" w:type="dxa"/>
            <w:vAlign w:val="center"/>
          </w:tcPr>
          <w:p w:rsidR="008A7CA0" w:rsidRPr="00972203" w:rsidRDefault="00EE57D5" w:rsidP="008A7CA0">
            <w:pPr>
              <w:autoSpaceDE w:val="0"/>
              <w:autoSpaceDN w:val="0"/>
              <w:adjustRightInd w:val="0"/>
              <w:ind w:firstLine="0"/>
              <w:jc w:val="center"/>
              <w:rPr>
                <w:sz w:val="24"/>
                <w:szCs w:val="24"/>
                <w:lang w:val="kk-KZ"/>
              </w:rPr>
            </w:pPr>
            <w:r w:rsidRPr="00972203">
              <w:rPr>
                <w:sz w:val="24"/>
                <w:szCs w:val="24"/>
                <w:lang w:val="kk-KZ"/>
              </w:rPr>
              <w:t>5</w:t>
            </w:r>
          </w:p>
        </w:tc>
        <w:tc>
          <w:tcPr>
            <w:tcW w:w="1606" w:type="dxa"/>
          </w:tcPr>
          <w:p w:rsidR="008A7CA0" w:rsidRPr="00AC3888" w:rsidRDefault="00D076F7" w:rsidP="00B67FC9">
            <w:pPr>
              <w:autoSpaceDE w:val="0"/>
              <w:autoSpaceDN w:val="0"/>
              <w:adjustRightInd w:val="0"/>
              <w:ind w:firstLine="0"/>
              <w:jc w:val="center"/>
              <w:rPr>
                <w:color w:val="FF0000"/>
                <w:sz w:val="24"/>
                <w:szCs w:val="24"/>
              </w:rPr>
            </w:pPr>
            <w:r w:rsidRPr="00D076F7">
              <w:rPr>
                <w:sz w:val="24"/>
                <w:szCs w:val="24"/>
              </w:rPr>
              <w:t>Жер массаларын бөлу кестесі</w:t>
            </w:r>
          </w:p>
        </w:tc>
        <w:tc>
          <w:tcPr>
            <w:tcW w:w="1461" w:type="dxa"/>
            <w:vAlign w:val="center"/>
          </w:tcPr>
          <w:p w:rsidR="008A7CA0" w:rsidRPr="006900E9" w:rsidRDefault="00B67FC9" w:rsidP="008A7CA0">
            <w:pPr>
              <w:autoSpaceDE w:val="0"/>
              <w:autoSpaceDN w:val="0"/>
              <w:adjustRightInd w:val="0"/>
              <w:ind w:firstLine="0"/>
              <w:jc w:val="center"/>
              <w:rPr>
                <w:sz w:val="24"/>
                <w:szCs w:val="24"/>
                <w:lang w:val="kk-KZ"/>
              </w:rPr>
            </w:pPr>
            <w:r>
              <w:rPr>
                <w:sz w:val="24"/>
                <w:szCs w:val="24"/>
                <w:lang w:val="kk-KZ"/>
              </w:rPr>
              <w:t>7</w:t>
            </w:r>
          </w:p>
        </w:tc>
      </w:tr>
      <w:tr w:rsidR="00A76090" w:rsidRPr="00AC3888" w:rsidTr="008A7CA0">
        <w:tc>
          <w:tcPr>
            <w:tcW w:w="2694" w:type="dxa"/>
          </w:tcPr>
          <w:p w:rsidR="008A7CA0" w:rsidRPr="00AC3888" w:rsidRDefault="00B67FC9" w:rsidP="00A2735F">
            <w:pPr>
              <w:pStyle w:val="22"/>
              <w:tabs>
                <w:tab w:val="num" w:pos="720"/>
              </w:tabs>
              <w:spacing w:after="0" w:line="240" w:lineRule="auto"/>
              <w:ind w:left="0" w:firstLine="0"/>
              <w:jc w:val="left"/>
              <w:rPr>
                <w:color w:val="FF0000"/>
                <w:sz w:val="24"/>
                <w:szCs w:val="24"/>
              </w:rPr>
            </w:pPr>
            <w:r>
              <w:rPr>
                <w:sz w:val="24"/>
                <w:szCs w:val="24"/>
              </w:rPr>
              <w:t xml:space="preserve">7 </w:t>
            </w:r>
            <w:r w:rsidR="00D076F7" w:rsidRPr="00D076F7">
              <w:rPr>
                <w:bCs/>
                <w:sz w:val="24"/>
                <w:szCs w:val="24"/>
              </w:rPr>
              <w:t>Үйінділер үшін топырақты қабаттап өңдеу жұмыстарының көлемін анықтау, оны тегістеу және тығыздау</w:t>
            </w:r>
          </w:p>
        </w:tc>
        <w:tc>
          <w:tcPr>
            <w:tcW w:w="2410" w:type="dxa"/>
          </w:tcPr>
          <w:p w:rsidR="008A7CA0" w:rsidRPr="00AC3888" w:rsidRDefault="00D076F7" w:rsidP="00B67FC9">
            <w:pPr>
              <w:ind w:firstLine="0"/>
              <w:jc w:val="center"/>
              <w:rPr>
                <w:color w:val="FF0000"/>
                <w:sz w:val="24"/>
                <w:szCs w:val="24"/>
                <w:lang w:val="kk-KZ"/>
              </w:rPr>
            </w:pPr>
            <w:r w:rsidRPr="00D076F7">
              <w:rPr>
                <w:sz w:val="24"/>
                <w:szCs w:val="24"/>
              </w:rPr>
              <w:t>Негізгі жұмыстардың түрлері мен құрамын білу</w:t>
            </w:r>
          </w:p>
        </w:tc>
        <w:tc>
          <w:tcPr>
            <w:tcW w:w="1701" w:type="dxa"/>
            <w:vAlign w:val="center"/>
          </w:tcPr>
          <w:p w:rsidR="008A7CA0" w:rsidRPr="00972203" w:rsidRDefault="00836367" w:rsidP="00836367">
            <w:pPr>
              <w:autoSpaceDE w:val="0"/>
              <w:autoSpaceDN w:val="0"/>
              <w:adjustRightInd w:val="0"/>
              <w:ind w:firstLine="0"/>
              <w:jc w:val="center"/>
              <w:rPr>
                <w:sz w:val="24"/>
                <w:szCs w:val="24"/>
                <w:lang w:val="kk-KZ"/>
              </w:rPr>
            </w:pPr>
            <w:r>
              <w:rPr>
                <w:sz w:val="24"/>
                <w:szCs w:val="24"/>
                <w:lang w:val="kk-KZ"/>
              </w:rPr>
              <w:t>5</w:t>
            </w:r>
          </w:p>
        </w:tc>
        <w:tc>
          <w:tcPr>
            <w:tcW w:w="1606" w:type="dxa"/>
          </w:tcPr>
          <w:p w:rsidR="008A7CA0" w:rsidRPr="00AC3888" w:rsidRDefault="008A7CA0" w:rsidP="008A7CA0">
            <w:pPr>
              <w:autoSpaceDE w:val="0"/>
              <w:autoSpaceDN w:val="0"/>
              <w:adjustRightInd w:val="0"/>
              <w:ind w:firstLine="0"/>
              <w:jc w:val="center"/>
              <w:rPr>
                <w:color w:val="FF0000"/>
                <w:sz w:val="24"/>
                <w:szCs w:val="24"/>
              </w:rPr>
            </w:pPr>
          </w:p>
          <w:p w:rsidR="008A7CA0" w:rsidRPr="00AC3888" w:rsidRDefault="007573D2" w:rsidP="008A7CA0">
            <w:pPr>
              <w:autoSpaceDE w:val="0"/>
              <w:autoSpaceDN w:val="0"/>
              <w:adjustRightInd w:val="0"/>
              <w:ind w:firstLine="0"/>
              <w:jc w:val="center"/>
              <w:rPr>
                <w:color w:val="FF0000"/>
                <w:sz w:val="24"/>
                <w:szCs w:val="24"/>
              </w:rPr>
            </w:pPr>
            <w:r w:rsidRPr="007573D2">
              <w:rPr>
                <w:sz w:val="24"/>
                <w:szCs w:val="24"/>
              </w:rPr>
              <w:t>Реферат</w:t>
            </w:r>
          </w:p>
        </w:tc>
        <w:tc>
          <w:tcPr>
            <w:tcW w:w="1461" w:type="dxa"/>
            <w:vAlign w:val="center"/>
          </w:tcPr>
          <w:p w:rsidR="008A7CA0" w:rsidRPr="006900E9" w:rsidRDefault="00B67FC9" w:rsidP="008A7CA0">
            <w:pPr>
              <w:autoSpaceDE w:val="0"/>
              <w:autoSpaceDN w:val="0"/>
              <w:adjustRightInd w:val="0"/>
              <w:ind w:firstLine="0"/>
              <w:jc w:val="center"/>
              <w:rPr>
                <w:sz w:val="24"/>
                <w:szCs w:val="24"/>
                <w:lang w:val="kk-KZ"/>
              </w:rPr>
            </w:pPr>
            <w:r>
              <w:rPr>
                <w:sz w:val="24"/>
                <w:szCs w:val="24"/>
                <w:lang w:val="kk-KZ"/>
              </w:rPr>
              <w:t>8</w:t>
            </w:r>
          </w:p>
        </w:tc>
      </w:tr>
      <w:tr w:rsidR="007D6DA0" w:rsidRPr="00AC3888" w:rsidTr="008A7CA0">
        <w:tc>
          <w:tcPr>
            <w:tcW w:w="2694" w:type="dxa"/>
          </w:tcPr>
          <w:p w:rsidR="007D6DA0" w:rsidRDefault="005C59B1" w:rsidP="005C59B1">
            <w:pPr>
              <w:ind w:firstLine="0"/>
              <w:jc w:val="left"/>
              <w:rPr>
                <w:sz w:val="24"/>
                <w:szCs w:val="24"/>
                <w:lang w:val="kk-KZ"/>
              </w:rPr>
            </w:pPr>
            <w:r>
              <w:rPr>
                <w:sz w:val="23"/>
                <w:szCs w:val="23"/>
                <w:lang w:val="kk-KZ"/>
              </w:rPr>
              <w:t xml:space="preserve">8 </w:t>
            </w:r>
            <w:r w:rsidR="00D076F7" w:rsidRPr="00D076F7">
              <w:rPr>
                <w:sz w:val="24"/>
                <w:szCs w:val="24"/>
              </w:rPr>
              <w:t>Жер үйіндісін тұрғызуға технологиялық карта жасау</w:t>
            </w:r>
          </w:p>
        </w:tc>
        <w:tc>
          <w:tcPr>
            <w:tcW w:w="2410" w:type="dxa"/>
          </w:tcPr>
          <w:p w:rsidR="007D6DA0" w:rsidRPr="00AC3888" w:rsidRDefault="00D076F7" w:rsidP="005C59B1">
            <w:pPr>
              <w:ind w:firstLine="0"/>
              <w:jc w:val="center"/>
              <w:rPr>
                <w:color w:val="FF0000"/>
                <w:sz w:val="24"/>
                <w:szCs w:val="24"/>
              </w:rPr>
            </w:pPr>
            <w:r w:rsidRPr="00D076F7">
              <w:rPr>
                <w:sz w:val="23"/>
                <w:szCs w:val="23"/>
                <w:lang w:val="kk-KZ"/>
              </w:rPr>
              <w:t>Технологиялық картаны әзірлеу</w:t>
            </w:r>
          </w:p>
        </w:tc>
        <w:tc>
          <w:tcPr>
            <w:tcW w:w="1701" w:type="dxa"/>
            <w:vAlign w:val="center"/>
          </w:tcPr>
          <w:p w:rsidR="007D6DA0" w:rsidRPr="00972203" w:rsidRDefault="00972203" w:rsidP="00972203">
            <w:pPr>
              <w:autoSpaceDE w:val="0"/>
              <w:autoSpaceDN w:val="0"/>
              <w:adjustRightInd w:val="0"/>
              <w:ind w:firstLine="0"/>
              <w:jc w:val="center"/>
              <w:rPr>
                <w:sz w:val="24"/>
                <w:szCs w:val="24"/>
                <w:lang w:val="kk-KZ"/>
              </w:rPr>
            </w:pPr>
            <w:r w:rsidRPr="00972203">
              <w:rPr>
                <w:sz w:val="24"/>
                <w:szCs w:val="24"/>
                <w:lang w:val="kk-KZ"/>
              </w:rPr>
              <w:t>10</w:t>
            </w:r>
          </w:p>
        </w:tc>
        <w:tc>
          <w:tcPr>
            <w:tcW w:w="1606" w:type="dxa"/>
          </w:tcPr>
          <w:p w:rsidR="007D6DA0" w:rsidRPr="00AC3888" w:rsidRDefault="00D076F7" w:rsidP="007573D2">
            <w:pPr>
              <w:autoSpaceDE w:val="0"/>
              <w:autoSpaceDN w:val="0"/>
              <w:adjustRightInd w:val="0"/>
              <w:ind w:firstLine="0"/>
              <w:jc w:val="center"/>
              <w:rPr>
                <w:color w:val="FF0000"/>
                <w:sz w:val="24"/>
                <w:szCs w:val="24"/>
              </w:rPr>
            </w:pPr>
            <w:r w:rsidRPr="00D076F7">
              <w:rPr>
                <w:sz w:val="24"/>
                <w:szCs w:val="24"/>
                <w:lang w:val="kk-KZ"/>
              </w:rPr>
              <w:t>Технологиялық карта</w:t>
            </w:r>
          </w:p>
        </w:tc>
        <w:tc>
          <w:tcPr>
            <w:tcW w:w="1461" w:type="dxa"/>
            <w:vAlign w:val="center"/>
          </w:tcPr>
          <w:p w:rsidR="007D6DA0" w:rsidRPr="006900E9" w:rsidRDefault="005C59B1" w:rsidP="006900E9">
            <w:pPr>
              <w:autoSpaceDE w:val="0"/>
              <w:autoSpaceDN w:val="0"/>
              <w:adjustRightInd w:val="0"/>
              <w:ind w:firstLine="0"/>
              <w:jc w:val="center"/>
              <w:rPr>
                <w:sz w:val="24"/>
                <w:szCs w:val="24"/>
                <w:lang w:val="kk-KZ"/>
              </w:rPr>
            </w:pPr>
            <w:r>
              <w:rPr>
                <w:sz w:val="24"/>
                <w:szCs w:val="24"/>
                <w:lang w:val="kk-KZ"/>
              </w:rPr>
              <w:t>10</w:t>
            </w:r>
          </w:p>
        </w:tc>
      </w:tr>
      <w:tr w:rsidR="005C59B1" w:rsidRPr="00AC3888" w:rsidTr="004E1C03">
        <w:tc>
          <w:tcPr>
            <w:tcW w:w="9872" w:type="dxa"/>
            <w:gridSpan w:val="5"/>
          </w:tcPr>
          <w:p w:rsidR="005C59B1" w:rsidRPr="006900E9" w:rsidRDefault="005C59B1" w:rsidP="006900E9">
            <w:pPr>
              <w:autoSpaceDE w:val="0"/>
              <w:autoSpaceDN w:val="0"/>
              <w:adjustRightInd w:val="0"/>
              <w:ind w:firstLine="0"/>
              <w:jc w:val="center"/>
              <w:rPr>
                <w:sz w:val="24"/>
                <w:szCs w:val="24"/>
                <w:lang w:val="kk-KZ"/>
              </w:rPr>
            </w:pPr>
          </w:p>
        </w:tc>
      </w:tr>
      <w:tr w:rsidR="007D6DA0" w:rsidRPr="007D6DA0" w:rsidTr="008A7CA0">
        <w:tc>
          <w:tcPr>
            <w:tcW w:w="9872" w:type="dxa"/>
            <w:gridSpan w:val="5"/>
          </w:tcPr>
          <w:p w:rsidR="00251177" w:rsidRPr="007D6DA0" w:rsidRDefault="00D076F7" w:rsidP="005C59B1">
            <w:pPr>
              <w:autoSpaceDE w:val="0"/>
              <w:autoSpaceDN w:val="0"/>
              <w:adjustRightInd w:val="0"/>
              <w:ind w:firstLine="0"/>
              <w:jc w:val="center"/>
              <w:rPr>
                <w:sz w:val="24"/>
                <w:szCs w:val="24"/>
                <w:lang w:val="kk-KZ"/>
              </w:rPr>
            </w:pPr>
            <w:r w:rsidRPr="00F24BD0">
              <w:rPr>
                <w:b/>
                <w:sz w:val="24"/>
                <w:szCs w:val="24"/>
              </w:rPr>
              <w:t xml:space="preserve">3 </w:t>
            </w:r>
            <w:r w:rsidR="005C59B1" w:rsidRPr="00F24BD0">
              <w:rPr>
                <w:b/>
                <w:sz w:val="24"/>
                <w:szCs w:val="24"/>
              </w:rPr>
              <w:t>Модуль «</w:t>
            </w:r>
            <w:r w:rsidRPr="00F14859">
              <w:rPr>
                <w:b/>
                <w:bCs/>
                <w:sz w:val="23"/>
                <w:szCs w:val="23"/>
              </w:rPr>
              <w:t>Күрделі жағдайларда жер үйіндісін салу технологиясы және ұйымдастыру</w:t>
            </w:r>
            <w:r w:rsidR="005C59B1" w:rsidRPr="00F24BD0">
              <w:rPr>
                <w:b/>
                <w:sz w:val="24"/>
                <w:szCs w:val="24"/>
              </w:rPr>
              <w:t>»</w:t>
            </w:r>
          </w:p>
        </w:tc>
      </w:tr>
      <w:tr w:rsidR="007D6DA0" w:rsidRPr="00AC3888" w:rsidTr="008A7CA0">
        <w:tc>
          <w:tcPr>
            <w:tcW w:w="2694" w:type="dxa"/>
          </w:tcPr>
          <w:p w:rsidR="007D6DA0" w:rsidRPr="00683384" w:rsidRDefault="007D6DA0" w:rsidP="007D6DA0">
            <w:pPr>
              <w:pStyle w:val="22"/>
              <w:tabs>
                <w:tab w:val="num" w:pos="720"/>
              </w:tabs>
              <w:spacing w:after="0" w:line="240" w:lineRule="auto"/>
              <w:ind w:left="0" w:firstLine="0"/>
              <w:jc w:val="left"/>
              <w:rPr>
                <w:color w:val="FF0000"/>
                <w:sz w:val="24"/>
                <w:szCs w:val="24"/>
              </w:rPr>
            </w:pPr>
            <w:r>
              <w:rPr>
                <w:sz w:val="24"/>
                <w:szCs w:val="24"/>
              </w:rPr>
              <w:t xml:space="preserve">9 </w:t>
            </w:r>
            <w:r w:rsidR="00D076F7" w:rsidRPr="00D076F7">
              <w:rPr>
                <w:color w:val="000000"/>
                <w:sz w:val="24"/>
                <w:szCs w:val="24"/>
              </w:rPr>
              <w:t>Ерекше жағдайларда жол салуға нормативтік құжаттардың талаптары</w:t>
            </w:r>
          </w:p>
        </w:tc>
        <w:tc>
          <w:tcPr>
            <w:tcW w:w="2410" w:type="dxa"/>
          </w:tcPr>
          <w:p w:rsidR="007D6DA0" w:rsidRPr="00AC3888" w:rsidRDefault="00D076F7" w:rsidP="005C59B1">
            <w:pPr>
              <w:ind w:firstLine="0"/>
              <w:jc w:val="center"/>
              <w:rPr>
                <w:color w:val="FF0000"/>
                <w:sz w:val="24"/>
                <w:szCs w:val="24"/>
                <w:lang w:val="kk-KZ"/>
              </w:rPr>
            </w:pPr>
            <w:r w:rsidRPr="00D076F7">
              <w:rPr>
                <w:sz w:val="24"/>
                <w:szCs w:val="24"/>
              </w:rPr>
              <w:t>Жол құрылысында қолдану саласын зерттеу</w:t>
            </w:r>
          </w:p>
        </w:tc>
        <w:tc>
          <w:tcPr>
            <w:tcW w:w="1701" w:type="dxa"/>
            <w:vAlign w:val="center"/>
          </w:tcPr>
          <w:p w:rsidR="007D6DA0" w:rsidRPr="00972203" w:rsidRDefault="005C59B1" w:rsidP="005C59B1">
            <w:pPr>
              <w:autoSpaceDE w:val="0"/>
              <w:autoSpaceDN w:val="0"/>
              <w:adjustRightInd w:val="0"/>
              <w:ind w:firstLine="0"/>
              <w:jc w:val="center"/>
              <w:rPr>
                <w:sz w:val="24"/>
                <w:szCs w:val="24"/>
                <w:lang w:val="kk-KZ"/>
              </w:rPr>
            </w:pPr>
            <w:r>
              <w:rPr>
                <w:sz w:val="24"/>
                <w:szCs w:val="24"/>
                <w:lang w:val="kk-KZ"/>
              </w:rPr>
              <w:t>5</w:t>
            </w:r>
          </w:p>
        </w:tc>
        <w:tc>
          <w:tcPr>
            <w:tcW w:w="1606" w:type="dxa"/>
          </w:tcPr>
          <w:p w:rsidR="005C59B1" w:rsidRDefault="005C59B1" w:rsidP="007573D2">
            <w:pPr>
              <w:autoSpaceDE w:val="0"/>
              <w:autoSpaceDN w:val="0"/>
              <w:adjustRightInd w:val="0"/>
              <w:ind w:firstLine="0"/>
              <w:jc w:val="center"/>
              <w:rPr>
                <w:sz w:val="24"/>
                <w:szCs w:val="24"/>
                <w:lang w:val="kk-KZ"/>
              </w:rPr>
            </w:pPr>
          </w:p>
          <w:p w:rsidR="007D6DA0" w:rsidRPr="00AC3888" w:rsidRDefault="00D076F7" w:rsidP="007573D2">
            <w:pPr>
              <w:autoSpaceDE w:val="0"/>
              <w:autoSpaceDN w:val="0"/>
              <w:adjustRightInd w:val="0"/>
              <w:ind w:firstLine="0"/>
              <w:jc w:val="center"/>
              <w:rPr>
                <w:color w:val="FF0000"/>
                <w:sz w:val="24"/>
                <w:szCs w:val="24"/>
                <w:lang w:val="kk-KZ"/>
              </w:rPr>
            </w:pPr>
            <w:r w:rsidRPr="00750775">
              <w:rPr>
                <w:sz w:val="24"/>
                <w:szCs w:val="24"/>
                <w:lang w:val="kk-KZ"/>
              </w:rPr>
              <w:t>Ауызша сұрау</w:t>
            </w:r>
          </w:p>
        </w:tc>
        <w:tc>
          <w:tcPr>
            <w:tcW w:w="1461" w:type="dxa"/>
            <w:vAlign w:val="center"/>
          </w:tcPr>
          <w:p w:rsidR="007D6DA0" w:rsidRPr="006900E9" w:rsidRDefault="006900E9" w:rsidP="005C59B1">
            <w:pPr>
              <w:autoSpaceDE w:val="0"/>
              <w:autoSpaceDN w:val="0"/>
              <w:adjustRightInd w:val="0"/>
              <w:ind w:firstLine="0"/>
              <w:jc w:val="center"/>
              <w:rPr>
                <w:sz w:val="24"/>
                <w:szCs w:val="24"/>
                <w:lang w:val="kk-KZ"/>
              </w:rPr>
            </w:pPr>
            <w:r w:rsidRPr="006900E9">
              <w:rPr>
                <w:sz w:val="24"/>
                <w:szCs w:val="24"/>
                <w:lang w:val="kk-KZ"/>
              </w:rPr>
              <w:t>1</w:t>
            </w:r>
            <w:r w:rsidR="005C59B1">
              <w:rPr>
                <w:sz w:val="24"/>
                <w:szCs w:val="24"/>
                <w:lang w:val="kk-KZ"/>
              </w:rPr>
              <w:t>1</w:t>
            </w:r>
          </w:p>
        </w:tc>
      </w:tr>
      <w:tr w:rsidR="007D6DA0" w:rsidRPr="00AC3888" w:rsidTr="008A7CA0">
        <w:tc>
          <w:tcPr>
            <w:tcW w:w="2694" w:type="dxa"/>
          </w:tcPr>
          <w:p w:rsidR="007D6DA0" w:rsidRPr="00683384" w:rsidRDefault="007D6DA0" w:rsidP="007D6DA0">
            <w:pPr>
              <w:autoSpaceDE w:val="0"/>
              <w:autoSpaceDN w:val="0"/>
              <w:adjustRightInd w:val="0"/>
              <w:ind w:firstLine="0"/>
              <w:jc w:val="left"/>
              <w:rPr>
                <w:color w:val="FF0000"/>
                <w:sz w:val="24"/>
                <w:szCs w:val="24"/>
              </w:rPr>
            </w:pPr>
            <w:r>
              <w:rPr>
                <w:rFonts w:eastAsia="TimesNewRomanPSMT"/>
                <w:sz w:val="24"/>
                <w:szCs w:val="24"/>
                <w:lang w:eastAsia="en-US"/>
              </w:rPr>
              <w:t xml:space="preserve">10 </w:t>
            </w:r>
            <w:r w:rsidR="00D076F7" w:rsidRPr="00CC4806">
              <w:rPr>
                <w:color w:val="000000"/>
                <w:sz w:val="24"/>
                <w:szCs w:val="24"/>
                <w:lang w:val="kk-KZ"/>
              </w:rPr>
              <w:t>Биік үйінділер мен терең қазыңдылар салу бойынша технологиялық карталар</w:t>
            </w:r>
          </w:p>
        </w:tc>
        <w:tc>
          <w:tcPr>
            <w:tcW w:w="2410" w:type="dxa"/>
          </w:tcPr>
          <w:p w:rsidR="007D6DA0" w:rsidRPr="00972203" w:rsidRDefault="00D076F7" w:rsidP="005C59B1">
            <w:pPr>
              <w:ind w:firstLine="0"/>
              <w:jc w:val="center"/>
              <w:rPr>
                <w:sz w:val="24"/>
                <w:szCs w:val="24"/>
                <w:lang w:val="kk-KZ"/>
              </w:rPr>
            </w:pPr>
            <w:r w:rsidRPr="00D076F7">
              <w:rPr>
                <w:sz w:val="23"/>
                <w:szCs w:val="23"/>
                <w:lang w:val="kk-KZ"/>
              </w:rPr>
              <w:t>Технологиялық картаны әзірлеу</w:t>
            </w:r>
          </w:p>
        </w:tc>
        <w:tc>
          <w:tcPr>
            <w:tcW w:w="1701" w:type="dxa"/>
            <w:vAlign w:val="center"/>
          </w:tcPr>
          <w:p w:rsidR="007D6DA0" w:rsidRPr="00972203" w:rsidRDefault="007D6DA0" w:rsidP="00972203">
            <w:pPr>
              <w:autoSpaceDE w:val="0"/>
              <w:autoSpaceDN w:val="0"/>
              <w:adjustRightInd w:val="0"/>
              <w:ind w:firstLine="0"/>
              <w:jc w:val="center"/>
              <w:rPr>
                <w:sz w:val="24"/>
                <w:szCs w:val="24"/>
                <w:lang w:val="kk-KZ"/>
              </w:rPr>
            </w:pPr>
            <w:r w:rsidRPr="00972203">
              <w:rPr>
                <w:sz w:val="24"/>
                <w:szCs w:val="24"/>
                <w:lang w:val="kk-KZ"/>
              </w:rPr>
              <w:t>1</w:t>
            </w:r>
            <w:r w:rsidR="00972203" w:rsidRPr="00972203">
              <w:rPr>
                <w:sz w:val="24"/>
                <w:szCs w:val="24"/>
                <w:lang w:val="kk-KZ"/>
              </w:rPr>
              <w:t>0</w:t>
            </w:r>
          </w:p>
        </w:tc>
        <w:tc>
          <w:tcPr>
            <w:tcW w:w="1606" w:type="dxa"/>
          </w:tcPr>
          <w:p w:rsidR="007D6DA0" w:rsidRPr="00AC3888" w:rsidRDefault="00D076F7" w:rsidP="00A2735F">
            <w:pPr>
              <w:autoSpaceDE w:val="0"/>
              <w:autoSpaceDN w:val="0"/>
              <w:adjustRightInd w:val="0"/>
              <w:ind w:firstLine="0"/>
              <w:jc w:val="center"/>
              <w:rPr>
                <w:color w:val="FF0000"/>
                <w:sz w:val="24"/>
                <w:szCs w:val="24"/>
                <w:lang w:val="kk-KZ"/>
              </w:rPr>
            </w:pPr>
            <w:r w:rsidRPr="00D076F7">
              <w:rPr>
                <w:sz w:val="24"/>
                <w:szCs w:val="24"/>
                <w:lang w:val="kk-KZ"/>
              </w:rPr>
              <w:t>Технологиялық карта</w:t>
            </w:r>
          </w:p>
        </w:tc>
        <w:tc>
          <w:tcPr>
            <w:tcW w:w="1461" w:type="dxa"/>
            <w:vAlign w:val="center"/>
          </w:tcPr>
          <w:p w:rsidR="007D6DA0" w:rsidRPr="006900E9" w:rsidRDefault="007D6DA0" w:rsidP="006900E9">
            <w:pPr>
              <w:autoSpaceDE w:val="0"/>
              <w:autoSpaceDN w:val="0"/>
              <w:adjustRightInd w:val="0"/>
              <w:ind w:firstLine="0"/>
              <w:jc w:val="center"/>
              <w:rPr>
                <w:sz w:val="24"/>
                <w:szCs w:val="24"/>
                <w:lang w:val="kk-KZ"/>
              </w:rPr>
            </w:pPr>
            <w:r w:rsidRPr="006900E9">
              <w:rPr>
                <w:sz w:val="24"/>
                <w:szCs w:val="24"/>
                <w:lang w:val="kk-KZ"/>
              </w:rPr>
              <w:t>1</w:t>
            </w:r>
            <w:r w:rsidR="006900E9" w:rsidRPr="006900E9">
              <w:rPr>
                <w:sz w:val="24"/>
                <w:szCs w:val="24"/>
                <w:lang w:val="kk-KZ"/>
              </w:rPr>
              <w:t>3</w:t>
            </w:r>
          </w:p>
        </w:tc>
      </w:tr>
      <w:tr w:rsidR="007D6DA0" w:rsidRPr="00AC3888" w:rsidTr="008A7CA0">
        <w:tc>
          <w:tcPr>
            <w:tcW w:w="2694" w:type="dxa"/>
          </w:tcPr>
          <w:p w:rsidR="007D6DA0" w:rsidRPr="00683384" w:rsidRDefault="007D6DA0" w:rsidP="007D6DA0">
            <w:pPr>
              <w:pStyle w:val="22"/>
              <w:tabs>
                <w:tab w:val="num" w:pos="720"/>
              </w:tabs>
              <w:spacing w:after="0" w:line="240" w:lineRule="auto"/>
              <w:ind w:left="0" w:firstLine="0"/>
              <w:jc w:val="left"/>
              <w:rPr>
                <w:color w:val="FF0000"/>
                <w:sz w:val="24"/>
                <w:szCs w:val="24"/>
              </w:rPr>
            </w:pPr>
            <w:r>
              <w:rPr>
                <w:sz w:val="24"/>
                <w:szCs w:val="24"/>
              </w:rPr>
              <w:t xml:space="preserve">11 </w:t>
            </w:r>
            <w:r w:rsidR="00D076F7" w:rsidRPr="00E32923">
              <w:rPr>
                <w:color w:val="000000"/>
                <w:sz w:val="24"/>
                <w:szCs w:val="24"/>
              </w:rPr>
              <w:t xml:space="preserve">Үйіндінің </w:t>
            </w:r>
            <w:r w:rsidR="00D076F7">
              <w:rPr>
                <w:color w:val="000000"/>
                <w:sz w:val="24"/>
                <w:szCs w:val="24"/>
                <w:lang w:val="kk-KZ"/>
              </w:rPr>
              <w:t>орнықтылығын</w:t>
            </w:r>
            <w:r w:rsidR="00D076F7" w:rsidRPr="00E32923">
              <w:rPr>
                <w:color w:val="000000"/>
                <w:sz w:val="24"/>
                <w:szCs w:val="24"/>
              </w:rPr>
              <w:t xml:space="preserve"> бағалау. Уақыт бойынша үйінді отыруы мен ығысуын болжау</w:t>
            </w:r>
          </w:p>
        </w:tc>
        <w:tc>
          <w:tcPr>
            <w:tcW w:w="2410" w:type="dxa"/>
          </w:tcPr>
          <w:p w:rsidR="007D6DA0" w:rsidRPr="00D076F7" w:rsidRDefault="00D076F7" w:rsidP="005C59B1">
            <w:pPr>
              <w:ind w:firstLine="0"/>
              <w:jc w:val="center"/>
              <w:rPr>
                <w:color w:val="FF0000"/>
                <w:sz w:val="22"/>
                <w:szCs w:val="22"/>
                <w:lang w:val="kk-KZ"/>
              </w:rPr>
            </w:pPr>
            <w:r w:rsidRPr="00D076F7">
              <w:rPr>
                <w:sz w:val="22"/>
                <w:szCs w:val="22"/>
              </w:rPr>
              <w:t>Қиғаштардағы және сырғыма беткейлеріндегі жер төсемі конструкцияларының негізгі түрлері</w:t>
            </w:r>
            <w:r w:rsidR="005C59B1" w:rsidRPr="00D076F7">
              <w:rPr>
                <w:rStyle w:val="af1"/>
                <w:color w:val="auto"/>
                <w:sz w:val="22"/>
                <w:szCs w:val="22"/>
                <w:u w:val="none"/>
              </w:rPr>
              <w:t>.</w:t>
            </w:r>
          </w:p>
        </w:tc>
        <w:tc>
          <w:tcPr>
            <w:tcW w:w="1701" w:type="dxa"/>
            <w:vAlign w:val="center"/>
          </w:tcPr>
          <w:p w:rsidR="007D6DA0" w:rsidRPr="00972203" w:rsidRDefault="007D6DA0" w:rsidP="00836367">
            <w:pPr>
              <w:autoSpaceDE w:val="0"/>
              <w:autoSpaceDN w:val="0"/>
              <w:adjustRightInd w:val="0"/>
              <w:ind w:firstLine="0"/>
              <w:jc w:val="center"/>
              <w:rPr>
                <w:sz w:val="24"/>
                <w:szCs w:val="24"/>
                <w:lang w:val="kk-KZ"/>
              </w:rPr>
            </w:pPr>
            <w:r w:rsidRPr="00972203">
              <w:rPr>
                <w:sz w:val="24"/>
                <w:szCs w:val="24"/>
                <w:lang w:val="kk-KZ"/>
              </w:rPr>
              <w:t>1</w:t>
            </w:r>
            <w:r w:rsidR="00836367">
              <w:rPr>
                <w:sz w:val="24"/>
                <w:szCs w:val="24"/>
                <w:lang w:val="kk-KZ"/>
              </w:rPr>
              <w:t>0</w:t>
            </w:r>
          </w:p>
        </w:tc>
        <w:tc>
          <w:tcPr>
            <w:tcW w:w="1606" w:type="dxa"/>
          </w:tcPr>
          <w:p w:rsidR="00D076F7" w:rsidRDefault="00D076F7" w:rsidP="00EE57D5">
            <w:pPr>
              <w:autoSpaceDE w:val="0"/>
              <w:autoSpaceDN w:val="0"/>
              <w:adjustRightInd w:val="0"/>
              <w:ind w:firstLine="0"/>
              <w:jc w:val="center"/>
              <w:rPr>
                <w:sz w:val="24"/>
                <w:szCs w:val="24"/>
                <w:lang w:val="kk-KZ"/>
              </w:rPr>
            </w:pPr>
          </w:p>
          <w:p w:rsidR="007D6DA0" w:rsidRPr="00AC3888" w:rsidRDefault="00D076F7" w:rsidP="00EE57D5">
            <w:pPr>
              <w:autoSpaceDE w:val="0"/>
              <w:autoSpaceDN w:val="0"/>
              <w:adjustRightInd w:val="0"/>
              <w:ind w:firstLine="0"/>
              <w:jc w:val="center"/>
              <w:rPr>
                <w:color w:val="FF0000"/>
                <w:sz w:val="24"/>
                <w:szCs w:val="24"/>
                <w:lang w:val="kk-KZ"/>
              </w:rPr>
            </w:pPr>
            <w:r>
              <w:rPr>
                <w:sz w:val="24"/>
                <w:szCs w:val="24"/>
                <w:lang w:val="kk-KZ"/>
              </w:rPr>
              <w:t>Сызба</w:t>
            </w:r>
          </w:p>
        </w:tc>
        <w:tc>
          <w:tcPr>
            <w:tcW w:w="1461" w:type="dxa"/>
            <w:vAlign w:val="center"/>
          </w:tcPr>
          <w:p w:rsidR="007D6DA0" w:rsidRPr="006900E9" w:rsidRDefault="007D6DA0" w:rsidP="005C59B1">
            <w:pPr>
              <w:autoSpaceDE w:val="0"/>
              <w:autoSpaceDN w:val="0"/>
              <w:adjustRightInd w:val="0"/>
              <w:ind w:firstLine="0"/>
              <w:jc w:val="center"/>
              <w:rPr>
                <w:sz w:val="24"/>
                <w:szCs w:val="24"/>
                <w:lang w:val="kk-KZ"/>
              </w:rPr>
            </w:pPr>
            <w:r w:rsidRPr="006900E9">
              <w:rPr>
                <w:sz w:val="24"/>
                <w:szCs w:val="24"/>
                <w:lang w:val="kk-KZ"/>
              </w:rPr>
              <w:t>1</w:t>
            </w:r>
            <w:r w:rsidR="005C59B1">
              <w:rPr>
                <w:sz w:val="24"/>
                <w:szCs w:val="24"/>
                <w:lang w:val="kk-KZ"/>
              </w:rPr>
              <w:t>4</w:t>
            </w:r>
          </w:p>
        </w:tc>
      </w:tr>
      <w:tr w:rsidR="005C59B1" w:rsidRPr="00AC3888" w:rsidTr="008A7CA0">
        <w:tc>
          <w:tcPr>
            <w:tcW w:w="2694" w:type="dxa"/>
          </w:tcPr>
          <w:p w:rsidR="005C59B1" w:rsidRDefault="005C59B1" w:rsidP="005C59B1">
            <w:pPr>
              <w:pStyle w:val="22"/>
              <w:tabs>
                <w:tab w:val="num" w:pos="720"/>
              </w:tabs>
              <w:spacing w:after="0" w:line="240" w:lineRule="auto"/>
              <w:ind w:left="0" w:firstLine="0"/>
              <w:jc w:val="left"/>
              <w:rPr>
                <w:sz w:val="24"/>
                <w:szCs w:val="24"/>
              </w:rPr>
            </w:pPr>
            <w:r>
              <w:rPr>
                <w:sz w:val="24"/>
                <w:szCs w:val="24"/>
              </w:rPr>
              <w:t xml:space="preserve">12 </w:t>
            </w:r>
            <w:r w:rsidR="00D076F7" w:rsidRPr="00D076F7">
              <w:rPr>
                <w:sz w:val="24"/>
                <w:szCs w:val="24"/>
              </w:rPr>
              <w:t>Үйінді тұрғызудың технологиялық схемалары</w:t>
            </w:r>
          </w:p>
        </w:tc>
        <w:tc>
          <w:tcPr>
            <w:tcW w:w="2410" w:type="dxa"/>
          </w:tcPr>
          <w:p w:rsidR="005C59B1" w:rsidRDefault="00D076F7" w:rsidP="00D076F7">
            <w:pPr>
              <w:ind w:firstLine="0"/>
              <w:jc w:val="center"/>
            </w:pPr>
            <w:r w:rsidRPr="00D076F7">
              <w:rPr>
                <w:sz w:val="24"/>
                <w:szCs w:val="24"/>
              </w:rPr>
              <w:t xml:space="preserve">Автомобиль жолдарын салу жұмыстарының </w:t>
            </w:r>
            <w:r>
              <w:rPr>
                <w:sz w:val="24"/>
                <w:szCs w:val="24"/>
                <w:lang w:val="kk-KZ"/>
              </w:rPr>
              <w:t>жүргізу</w:t>
            </w:r>
            <w:r w:rsidRPr="00D076F7">
              <w:rPr>
                <w:sz w:val="24"/>
                <w:szCs w:val="24"/>
              </w:rPr>
              <w:t xml:space="preserve"> жобасымен танысу</w:t>
            </w:r>
          </w:p>
        </w:tc>
        <w:tc>
          <w:tcPr>
            <w:tcW w:w="1701" w:type="dxa"/>
            <w:vAlign w:val="center"/>
          </w:tcPr>
          <w:p w:rsidR="005C59B1" w:rsidRPr="00972203" w:rsidRDefault="005C59B1" w:rsidP="005C59B1">
            <w:pPr>
              <w:autoSpaceDE w:val="0"/>
              <w:autoSpaceDN w:val="0"/>
              <w:adjustRightInd w:val="0"/>
              <w:jc w:val="left"/>
              <w:rPr>
                <w:sz w:val="24"/>
                <w:szCs w:val="24"/>
                <w:lang w:val="kk-KZ"/>
              </w:rPr>
            </w:pPr>
            <w:r>
              <w:rPr>
                <w:sz w:val="24"/>
                <w:szCs w:val="24"/>
                <w:lang w:val="kk-KZ"/>
              </w:rPr>
              <w:t>10</w:t>
            </w:r>
          </w:p>
        </w:tc>
        <w:tc>
          <w:tcPr>
            <w:tcW w:w="1606" w:type="dxa"/>
          </w:tcPr>
          <w:p w:rsidR="005C59B1" w:rsidRDefault="005C59B1" w:rsidP="005C59B1">
            <w:pPr>
              <w:autoSpaceDE w:val="0"/>
              <w:autoSpaceDN w:val="0"/>
              <w:adjustRightInd w:val="0"/>
              <w:ind w:firstLine="0"/>
              <w:jc w:val="center"/>
              <w:rPr>
                <w:sz w:val="24"/>
                <w:szCs w:val="24"/>
                <w:lang w:val="kk-KZ"/>
              </w:rPr>
            </w:pPr>
          </w:p>
          <w:p w:rsidR="005C59B1" w:rsidRPr="00972203" w:rsidRDefault="00D076F7" w:rsidP="005C59B1">
            <w:pPr>
              <w:autoSpaceDE w:val="0"/>
              <w:autoSpaceDN w:val="0"/>
              <w:adjustRightInd w:val="0"/>
              <w:ind w:firstLine="0"/>
              <w:jc w:val="center"/>
              <w:rPr>
                <w:sz w:val="24"/>
                <w:szCs w:val="24"/>
                <w:lang w:val="kk-KZ"/>
              </w:rPr>
            </w:pPr>
            <w:r>
              <w:rPr>
                <w:sz w:val="24"/>
                <w:szCs w:val="24"/>
                <w:lang w:val="kk-KZ"/>
              </w:rPr>
              <w:t>Технологиялық сұлба</w:t>
            </w:r>
          </w:p>
        </w:tc>
        <w:tc>
          <w:tcPr>
            <w:tcW w:w="1461" w:type="dxa"/>
            <w:vAlign w:val="center"/>
          </w:tcPr>
          <w:p w:rsidR="005C59B1" w:rsidRPr="006900E9" w:rsidRDefault="005C59B1" w:rsidP="005C59B1">
            <w:pPr>
              <w:autoSpaceDE w:val="0"/>
              <w:autoSpaceDN w:val="0"/>
              <w:adjustRightInd w:val="0"/>
              <w:ind w:firstLine="0"/>
              <w:jc w:val="center"/>
              <w:rPr>
                <w:sz w:val="24"/>
                <w:szCs w:val="24"/>
                <w:lang w:val="kk-KZ"/>
              </w:rPr>
            </w:pPr>
            <w:r>
              <w:rPr>
                <w:sz w:val="24"/>
                <w:szCs w:val="24"/>
                <w:lang w:val="kk-KZ"/>
              </w:rPr>
              <w:t>15</w:t>
            </w:r>
          </w:p>
        </w:tc>
      </w:tr>
      <w:tr w:rsidR="00972203" w:rsidRPr="00972203" w:rsidTr="008A7CA0">
        <w:tc>
          <w:tcPr>
            <w:tcW w:w="2694" w:type="dxa"/>
          </w:tcPr>
          <w:p w:rsidR="00251177" w:rsidRPr="00972203" w:rsidRDefault="00D076F7" w:rsidP="00CB54A8">
            <w:pPr>
              <w:ind w:firstLine="0"/>
              <w:jc w:val="center"/>
              <w:rPr>
                <w:b/>
                <w:sz w:val="24"/>
                <w:szCs w:val="24"/>
                <w:lang w:val="kk-KZ"/>
              </w:rPr>
            </w:pPr>
            <w:r>
              <w:rPr>
                <w:b/>
                <w:sz w:val="24"/>
                <w:szCs w:val="24"/>
                <w:lang w:val="kk-KZ"/>
              </w:rPr>
              <w:t>Жиыны</w:t>
            </w:r>
          </w:p>
        </w:tc>
        <w:tc>
          <w:tcPr>
            <w:tcW w:w="2410" w:type="dxa"/>
          </w:tcPr>
          <w:p w:rsidR="00251177" w:rsidRPr="00972203" w:rsidRDefault="00251177" w:rsidP="005610DE">
            <w:pPr>
              <w:jc w:val="center"/>
              <w:rPr>
                <w:sz w:val="24"/>
                <w:szCs w:val="24"/>
              </w:rPr>
            </w:pPr>
          </w:p>
        </w:tc>
        <w:tc>
          <w:tcPr>
            <w:tcW w:w="1701" w:type="dxa"/>
            <w:vAlign w:val="center"/>
          </w:tcPr>
          <w:p w:rsidR="00251177" w:rsidRPr="00972203" w:rsidRDefault="005C59B1" w:rsidP="005610DE">
            <w:pPr>
              <w:autoSpaceDE w:val="0"/>
              <w:autoSpaceDN w:val="0"/>
              <w:adjustRightInd w:val="0"/>
              <w:ind w:firstLine="0"/>
              <w:jc w:val="center"/>
              <w:rPr>
                <w:b/>
                <w:sz w:val="24"/>
                <w:szCs w:val="24"/>
                <w:lang w:val="kk-KZ"/>
              </w:rPr>
            </w:pPr>
            <w:r>
              <w:rPr>
                <w:b/>
                <w:sz w:val="24"/>
                <w:szCs w:val="24"/>
                <w:lang w:val="kk-KZ"/>
              </w:rPr>
              <w:t>75</w:t>
            </w:r>
          </w:p>
        </w:tc>
        <w:tc>
          <w:tcPr>
            <w:tcW w:w="1606" w:type="dxa"/>
          </w:tcPr>
          <w:p w:rsidR="00251177" w:rsidRPr="00972203" w:rsidRDefault="00251177" w:rsidP="005610DE">
            <w:pPr>
              <w:autoSpaceDE w:val="0"/>
              <w:autoSpaceDN w:val="0"/>
              <w:adjustRightInd w:val="0"/>
              <w:jc w:val="center"/>
              <w:rPr>
                <w:sz w:val="24"/>
                <w:szCs w:val="24"/>
              </w:rPr>
            </w:pPr>
          </w:p>
        </w:tc>
        <w:tc>
          <w:tcPr>
            <w:tcW w:w="1461" w:type="dxa"/>
            <w:vAlign w:val="center"/>
          </w:tcPr>
          <w:p w:rsidR="00251177" w:rsidRPr="00972203" w:rsidRDefault="00251177" w:rsidP="005610DE">
            <w:pPr>
              <w:autoSpaceDE w:val="0"/>
              <w:autoSpaceDN w:val="0"/>
              <w:adjustRightInd w:val="0"/>
              <w:jc w:val="center"/>
              <w:rPr>
                <w:sz w:val="24"/>
                <w:szCs w:val="24"/>
                <w:lang w:val="kk-KZ"/>
              </w:rPr>
            </w:pPr>
          </w:p>
        </w:tc>
      </w:tr>
    </w:tbl>
    <w:p w:rsidR="00251177" w:rsidRPr="00AC3888" w:rsidRDefault="00251177" w:rsidP="005F329C">
      <w:pPr>
        <w:rPr>
          <w:b/>
          <w:color w:val="FF0000"/>
          <w:sz w:val="24"/>
          <w:szCs w:val="24"/>
          <w:lang w:val="kk-KZ"/>
        </w:rPr>
      </w:pPr>
    </w:p>
    <w:p w:rsidR="005F329C" w:rsidRPr="00D076F7" w:rsidRDefault="005F329C" w:rsidP="00D076F7">
      <w:pPr>
        <w:autoSpaceDE w:val="0"/>
        <w:autoSpaceDN w:val="0"/>
        <w:adjustRightInd w:val="0"/>
        <w:jc w:val="center"/>
        <w:rPr>
          <w:b/>
          <w:bCs/>
          <w:sz w:val="24"/>
          <w:szCs w:val="24"/>
          <w:lang w:val="kk-KZ"/>
        </w:rPr>
      </w:pPr>
      <w:r w:rsidRPr="00D076F7">
        <w:rPr>
          <w:b/>
          <w:sz w:val="24"/>
          <w:szCs w:val="24"/>
          <w:lang w:val="kk-KZ"/>
        </w:rPr>
        <w:t xml:space="preserve">2.3 </w:t>
      </w:r>
      <w:r w:rsidR="00D076F7" w:rsidRPr="00C931C0">
        <w:rPr>
          <w:b/>
          <w:bCs/>
          <w:iCs/>
          <w:sz w:val="24"/>
          <w:szCs w:val="24"/>
          <w:lang w:val="kk-KZ"/>
        </w:rPr>
        <w:t>Пән бойынша тапсырмаларды орындау және тапсыру графигі</w:t>
      </w:r>
    </w:p>
    <w:p w:rsidR="005F329C" w:rsidRPr="00D076F7" w:rsidRDefault="005F329C" w:rsidP="005F329C">
      <w:pPr>
        <w:pStyle w:val="Style2"/>
        <w:widowControl/>
        <w:tabs>
          <w:tab w:val="left" w:pos="142"/>
          <w:tab w:val="left" w:pos="426"/>
        </w:tabs>
        <w:spacing w:line="240" w:lineRule="auto"/>
        <w:ind w:left="567" w:firstLine="0"/>
        <w:rPr>
          <w:b/>
          <w:lang w:val="kk-KZ"/>
        </w:rPr>
      </w:pPr>
    </w:p>
    <w:tbl>
      <w:tblPr>
        <w:tblW w:w="5214"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9"/>
        <w:gridCol w:w="336"/>
        <w:gridCol w:w="576"/>
        <w:gridCol w:w="336"/>
        <w:gridCol w:w="576"/>
        <w:gridCol w:w="576"/>
        <w:gridCol w:w="664"/>
        <w:gridCol w:w="510"/>
        <w:gridCol w:w="576"/>
        <w:gridCol w:w="512"/>
        <w:gridCol w:w="512"/>
        <w:gridCol w:w="577"/>
        <w:gridCol w:w="456"/>
        <w:gridCol w:w="505"/>
        <w:gridCol w:w="513"/>
        <w:gridCol w:w="576"/>
      </w:tblGrid>
      <w:tr w:rsidR="00D076F7" w:rsidRPr="002F67F8" w:rsidTr="00735AE6">
        <w:trPr>
          <w:cantSplit/>
          <w:trHeight w:val="542"/>
        </w:trPr>
        <w:tc>
          <w:tcPr>
            <w:tcW w:w="1092" w:type="pct"/>
            <w:vMerge w:val="restart"/>
            <w:vAlign w:val="center"/>
          </w:tcPr>
          <w:p w:rsidR="00D076F7" w:rsidRPr="00351925" w:rsidRDefault="00D076F7" w:rsidP="00D076F7">
            <w:pPr>
              <w:jc w:val="center"/>
              <w:rPr>
                <w:b/>
                <w:color w:val="000000"/>
                <w:sz w:val="24"/>
                <w:szCs w:val="24"/>
                <w:lang w:val="kk-KZ"/>
              </w:rPr>
            </w:pPr>
            <w:r>
              <w:rPr>
                <w:b/>
                <w:color w:val="000000"/>
                <w:sz w:val="24"/>
                <w:szCs w:val="24"/>
                <w:lang w:val="kk-KZ"/>
              </w:rPr>
              <w:t>Бақылау түрі</w:t>
            </w:r>
          </w:p>
        </w:tc>
        <w:tc>
          <w:tcPr>
            <w:tcW w:w="3908" w:type="pct"/>
            <w:gridSpan w:val="15"/>
            <w:vAlign w:val="center"/>
          </w:tcPr>
          <w:p w:rsidR="00D076F7" w:rsidRPr="00832CBA" w:rsidRDefault="00D076F7" w:rsidP="00D076F7">
            <w:pPr>
              <w:jc w:val="center"/>
              <w:rPr>
                <w:b/>
                <w:color w:val="000000"/>
                <w:sz w:val="24"/>
                <w:szCs w:val="24"/>
                <w:lang w:val="kk-KZ"/>
              </w:rPr>
            </w:pPr>
            <w:r>
              <w:rPr>
                <w:b/>
                <w:color w:val="000000"/>
                <w:sz w:val="24"/>
                <w:szCs w:val="24"/>
                <w:lang w:val="kk-KZ"/>
              </w:rPr>
              <w:t>Оқу а</w:t>
            </w:r>
            <w:r w:rsidRPr="002F67F8">
              <w:rPr>
                <w:b/>
                <w:color w:val="000000"/>
                <w:sz w:val="24"/>
                <w:szCs w:val="24"/>
              </w:rPr>
              <w:t>кадеми</w:t>
            </w:r>
            <w:r>
              <w:rPr>
                <w:b/>
                <w:color w:val="000000"/>
                <w:sz w:val="24"/>
                <w:szCs w:val="24"/>
                <w:lang w:val="kk-KZ"/>
              </w:rPr>
              <w:t>ялық кезең</w:t>
            </w:r>
            <w:r w:rsidRPr="002F67F8">
              <w:rPr>
                <w:b/>
                <w:color w:val="000000"/>
                <w:sz w:val="24"/>
                <w:szCs w:val="24"/>
              </w:rPr>
              <w:t xml:space="preserve">, </w:t>
            </w:r>
            <w:r>
              <w:rPr>
                <w:b/>
                <w:color w:val="000000"/>
                <w:sz w:val="24"/>
                <w:szCs w:val="24"/>
                <w:lang w:val="kk-KZ"/>
              </w:rPr>
              <w:t>апта</w:t>
            </w:r>
          </w:p>
        </w:tc>
      </w:tr>
      <w:tr w:rsidR="000B440D" w:rsidRPr="002F67F8" w:rsidTr="00D076F7">
        <w:trPr>
          <w:cantSplit/>
          <w:trHeight w:val="351"/>
        </w:trPr>
        <w:tc>
          <w:tcPr>
            <w:tcW w:w="1092" w:type="pct"/>
            <w:vMerge/>
          </w:tcPr>
          <w:p w:rsidR="005F329C" w:rsidRPr="002F67F8" w:rsidRDefault="005F329C" w:rsidP="007014BD">
            <w:pPr>
              <w:jc w:val="both"/>
              <w:rPr>
                <w:b/>
                <w:color w:val="000000"/>
                <w:sz w:val="24"/>
                <w:szCs w:val="24"/>
              </w:rPr>
            </w:pPr>
          </w:p>
        </w:tc>
        <w:tc>
          <w:tcPr>
            <w:tcW w:w="168" w:type="pct"/>
          </w:tcPr>
          <w:p w:rsidR="005F329C" w:rsidRPr="002F67F8" w:rsidRDefault="005F329C" w:rsidP="007014BD">
            <w:pPr>
              <w:rPr>
                <w:b/>
                <w:color w:val="000000"/>
                <w:sz w:val="24"/>
                <w:szCs w:val="24"/>
              </w:rPr>
            </w:pPr>
            <w:r w:rsidRPr="002F67F8">
              <w:rPr>
                <w:b/>
                <w:color w:val="000000"/>
                <w:sz w:val="24"/>
                <w:szCs w:val="24"/>
              </w:rPr>
              <w:t>1</w:t>
            </w:r>
          </w:p>
        </w:tc>
        <w:tc>
          <w:tcPr>
            <w:tcW w:w="289" w:type="pct"/>
          </w:tcPr>
          <w:p w:rsidR="005F329C" w:rsidRPr="002F67F8" w:rsidRDefault="005F329C" w:rsidP="007014BD">
            <w:pPr>
              <w:rPr>
                <w:b/>
                <w:color w:val="000000"/>
                <w:sz w:val="24"/>
                <w:szCs w:val="24"/>
              </w:rPr>
            </w:pPr>
            <w:r w:rsidRPr="002F67F8">
              <w:rPr>
                <w:b/>
                <w:color w:val="000000"/>
                <w:sz w:val="24"/>
                <w:szCs w:val="24"/>
              </w:rPr>
              <w:t>2</w:t>
            </w:r>
          </w:p>
        </w:tc>
        <w:tc>
          <w:tcPr>
            <w:tcW w:w="168" w:type="pct"/>
          </w:tcPr>
          <w:p w:rsidR="005F329C" w:rsidRPr="002F67F8" w:rsidRDefault="005F329C" w:rsidP="007014BD">
            <w:pPr>
              <w:rPr>
                <w:b/>
                <w:color w:val="000000"/>
                <w:sz w:val="24"/>
                <w:szCs w:val="24"/>
              </w:rPr>
            </w:pPr>
            <w:r w:rsidRPr="002F67F8">
              <w:rPr>
                <w:b/>
                <w:color w:val="000000"/>
                <w:sz w:val="24"/>
                <w:szCs w:val="24"/>
              </w:rPr>
              <w:t>3</w:t>
            </w:r>
          </w:p>
        </w:tc>
        <w:tc>
          <w:tcPr>
            <w:tcW w:w="289" w:type="pct"/>
          </w:tcPr>
          <w:p w:rsidR="005F329C" w:rsidRPr="002F67F8" w:rsidRDefault="005F329C" w:rsidP="007014BD">
            <w:pPr>
              <w:rPr>
                <w:b/>
                <w:color w:val="000000"/>
                <w:sz w:val="24"/>
                <w:szCs w:val="24"/>
              </w:rPr>
            </w:pPr>
            <w:r w:rsidRPr="002F67F8">
              <w:rPr>
                <w:b/>
                <w:color w:val="000000"/>
                <w:sz w:val="24"/>
                <w:szCs w:val="24"/>
              </w:rPr>
              <w:t>4</w:t>
            </w:r>
          </w:p>
        </w:tc>
        <w:tc>
          <w:tcPr>
            <w:tcW w:w="289" w:type="pct"/>
          </w:tcPr>
          <w:p w:rsidR="005F329C" w:rsidRPr="002F67F8" w:rsidRDefault="005F329C" w:rsidP="007014BD">
            <w:pPr>
              <w:rPr>
                <w:b/>
                <w:color w:val="000000"/>
                <w:sz w:val="24"/>
                <w:szCs w:val="24"/>
              </w:rPr>
            </w:pPr>
            <w:r w:rsidRPr="002F67F8">
              <w:rPr>
                <w:b/>
                <w:color w:val="000000"/>
                <w:sz w:val="24"/>
                <w:szCs w:val="24"/>
              </w:rPr>
              <w:t>5</w:t>
            </w:r>
          </w:p>
        </w:tc>
        <w:tc>
          <w:tcPr>
            <w:tcW w:w="333" w:type="pct"/>
          </w:tcPr>
          <w:p w:rsidR="005F329C" w:rsidRPr="002F67F8" w:rsidRDefault="005F329C" w:rsidP="007014BD">
            <w:pPr>
              <w:rPr>
                <w:b/>
                <w:color w:val="000000"/>
                <w:sz w:val="24"/>
                <w:szCs w:val="24"/>
              </w:rPr>
            </w:pPr>
            <w:r w:rsidRPr="002F67F8">
              <w:rPr>
                <w:b/>
                <w:color w:val="000000"/>
                <w:sz w:val="24"/>
                <w:szCs w:val="24"/>
              </w:rPr>
              <w:t>6</w:t>
            </w:r>
          </w:p>
        </w:tc>
        <w:tc>
          <w:tcPr>
            <w:tcW w:w="256" w:type="pct"/>
          </w:tcPr>
          <w:p w:rsidR="005F329C" w:rsidRPr="002F67F8" w:rsidRDefault="005F329C" w:rsidP="007014BD">
            <w:pPr>
              <w:rPr>
                <w:b/>
                <w:color w:val="000000"/>
                <w:sz w:val="24"/>
                <w:szCs w:val="24"/>
              </w:rPr>
            </w:pPr>
            <w:r w:rsidRPr="002F67F8">
              <w:rPr>
                <w:b/>
                <w:color w:val="000000"/>
                <w:sz w:val="24"/>
                <w:szCs w:val="24"/>
              </w:rPr>
              <w:t>7</w:t>
            </w:r>
          </w:p>
        </w:tc>
        <w:tc>
          <w:tcPr>
            <w:tcW w:w="289" w:type="pct"/>
          </w:tcPr>
          <w:p w:rsidR="005F329C" w:rsidRPr="002F67F8" w:rsidRDefault="005F329C" w:rsidP="007014BD">
            <w:pPr>
              <w:rPr>
                <w:b/>
                <w:color w:val="000000"/>
                <w:sz w:val="24"/>
                <w:szCs w:val="24"/>
              </w:rPr>
            </w:pPr>
            <w:r w:rsidRPr="002F67F8">
              <w:rPr>
                <w:b/>
                <w:color w:val="000000"/>
                <w:sz w:val="24"/>
                <w:szCs w:val="24"/>
              </w:rPr>
              <w:t>8</w:t>
            </w:r>
          </w:p>
        </w:tc>
        <w:tc>
          <w:tcPr>
            <w:tcW w:w="257" w:type="pct"/>
          </w:tcPr>
          <w:p w:rsidR="005F329C" w:rsidRPr="002F67F8" w:rsidRDefault="005F329C" w:rsidP="007014BD">
            <w:pPr>
              <w:rPr>
                <w:b/>
                <w:color w:val="000000"/>
                <w:sz w:val="24"/>
                <w:szCs w:val="24"/>
              </w:rPr>
            </w:pPr>
            <w:r w:rsidRPr="002F67F8">
              <w:rPr>
                <w:b/>
                <w:color w:val="000000"/>
                <w:sz w:val="24"/>
                <w:szCs w:val="24"/>
              </w:rPr>
              <w:t>9</w:t>
            </w:r>
          </w:p>
        </w:tc>
        <w:tc>
          <w:tcPr>
            <w:tcW w:w="257" w:type="pct"/>
          </w:tcPr>
          <w:p w:rsidR="005F329C" w:rsidRPr="002F67F8" w:rsidRDefault="005F329C" w:rsidP="007014BD">
            <w:pPr>
              <w:rPr>
                <w:b/>
                <w:color w:val="000000"/>
                <w:sz w:val="24"/>
                <w:szCs w:val="24"/>
              </w:rPr>
            </w:pPr>
            <w:r w:rsidRPr="002F67F8">
              <w:rPr>
                <w:b/>
                <w:color w:val="000000"/>
                <w:sz w:val="24"/>
                <w:szCs w:val="24"/>
              </w:rPr>
              <w:t>10</w:t>
            </w:r>
          </w:p>
        </w:tc>
        <w:tc>
          <w:tcPr>
            <w:tcW w:w="289" w:type="pct"/>
          </w:tcPr>
          <w:p w:rsidR="005F329C" w:rsidRPr="002F67F8" w:rsidRDefault="005F329C" w:rsidP="007014BD">
            <w:pPr>
              <w:jc w:val="both"/>
              <w:rPr>
                <w:b/>
                <w:color w:val="000000"/>
                <w:sz w:val="24"/>
                <w:szCs w:val="24"/>
              </w:rPr>
            </w:pPr>
            <w:r w:rsidRPr="002F67F8">
              <w:rPr>
                <w:b/>
                <w:color w:val="000000"/>
                <w:sz w:val="24"/>
                <w:szCs w:val="24"/>
              </w:rPr>
              <w:t>11</w:t>
            </w:r>
          </w:p>
        </w:tc>
        <w:tc>
          <w:tcPr>
            <w:tcW w:w="228" w:type="pct"/>
          </w:tcPr>
          <w:p w:rsidR="005F329C" w:rsidRPr="002F67F8" w:rsidRDefault="005F329C" w:rsidP="007014BD">
            <w:pPr>
              <w:jc w:val="both"/>
              <w:rPr>
                <w:b/>
                <w:color w:val="000000"/>
                <w:sz w:val="24"/>
                <w:szCs w:val="24"/>
              </w:rPr>
            </w:pPr>
            <w:r w:rsidRPr="002F67F8">
              <w:rPr>
                <w:b/>
                <w:color w:val="000000"/>
                <w:sz w:val="24"/>
                <w:szCs w:val="24"/>
              </w:rPr>
              <w:t>12</w:t>
            </w:r>
          </w:p>
        </w:tc>
        <w:tc>
          <w:tcPr>
            <w:tcW w:w="253" w:type="pct"/>
          </w:tcPr>
          <w:p w:rsidR="005F329C" w:rsidRPr="002F67F8" w:rsidRDefault="005F329C" w:rsidP="007014BD">
            <w:pPr>
              <w:jc w:val="both"/>
              <w:rPr>
                <w:b/>
                <w:color w:val="000000"/>
                <w:sz w:val="24"/>
                <w:szCs w:val="24"/>
              </w:rPr>
            </w:pPr>
            <w:r w:rsidRPr="002F67F8">
              <w:rPr>
                <w:b/>
                <w:color w:val="000000"/>
                <w:sz w:val="24"/>
                <w:szCs w:val="24"/>
              </w:rPr>
              <w:t>13</w:t>
            </w:r>
          </w:p>
        </w:tc>
        <w:tc>
          <w:tcPr>
            <w:tcW w:w="257" w:type="pct"/>
          </w:tcPr>
          <w:p w:rsidR="005F329C" w:rsidRPr="002F67F8" w:rsidRDefault="005F329C" w:rsidP="007014BD">
            <w:pPr>
              <w:jc w:val="both"/>
              <w:rPr>
                <w:b/>
                <w:color w:val="000000"/>
                <w:sz w:val="24"/>
                <w:szCs w:val="24"/>
              </w:rPr>
            </w:pPr>
            <w:r w:rsidRPr="002F67F8">
              <w:rPr>
                <w:b/>
                <w:color w:val="000000"/>
                <w:sz w:val="24"/>
                <w:szCs w:val="24"/>
              </w:rPr>
              <w:t>14</w:t>
            </w:r>
          </w:p>
        </w:tc>
        <w:tc>
          <w:tcPr>
            <w:tcW w:w="289" w:type="pct"/>
          </w:tcPr>
          <w:p w:rsidR="005F329C" w:rsidRPr="002F67F8" w:rsidRDefault="005F329C" w:rsidP="007014BD">
            <w:pPr>
              <w:jc w:val="both"/>
              <w:rPr>
                <w:b/>
                <w:color w:val="000000"/>
                <w:sz w:val="24"/>
                <w:szCs w:val="24"/>
              </w:rPr>
            </w:pPr>
            <w:r w:rsidRPr="002F67F8">
              <w:rPr>
                <w:b/>
                <w:color w:val="000000"/>
                <w:sz w:val="24"/>
                <w:szCs w:val="24"/>
              </w:rPr>
              <w:t>15</w:t>
            </w:r>
          </w:p>
        </w:tc>
      </w:tr>
      <w:tr w:rsidR="00D076F7" w:rsidRPr="002F67F8" w:rsidTr="00D076F7">
        <w:trPr>
          <w:trHeight w:val="433"/>
        </w:trPr>
        <w:tc>
          <w:tcPr>
            <w:tcW w:w="1092" w:type="pct"/>
          </w:tcPr>
          <w:p w:rsidR="00D076F7" w:rsidRPr="00351925" w:rsidRDefault="00D076F7" w:rsidP="00D076F7">
            <w:pPr>
              <w:jc w:val="both"/>
              <w:rPr>
                <w:color w:val="000000"/>
                <w:sz w:val="24"/>
                <w:szCs w:val="24"/>
                <w:lang w:val="kk-KZ"/>
              </w:rPr>
            </w:pPr>
            <w:r>
              <w:rPr>
                <w:sz w:val="24"/>
                <w:szCs w:val="24"/>
                <w:lang w:val="kk-KZ"/>
              </w:rPr>
              <w:t>сабаққа қатысу</w:t>
            </w:r>
          </w:p>
        </w:tc>
        <w:tc>
          <w:tcPr>
            <w:tcW w:w="168"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89"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168"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89"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89"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333"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56"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89"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57"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57"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89"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28"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53"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57" w:type="pct"/>
            <w:vAlign w:val="center"/>
          </w:tcPr>
          <w:p w:rsidR="00D076F7" w:rsidRPr="002F67F8" w:rsidRDefault="00D076F7" w:rsidP="00D076F7">
            <w:pPr>
              <w:jc w:val="center"/>
              <w:rPr>
                <w:color w:val="000000"/>
                <w:sz w:val="24"/>
                <w:szCs w:val="24"/>
              </w:rPr>
            </w:pPr>
            <w:r w:rsidRPr="002F67F8">
              <w:rPr>
                <w:color w:val="000000"/>
                <w:sz w:val="24"/>
                <w:szCs w:val="24"/>
              </w:rPr>
              <w:t>1</w:t>
            </w:r>
          </w:p>
        </w:tc>
        <w:tc>
          <w:tcPr>
            <w:tcW w:w="289" w:type="pct"/>
            <w:vAlign w:val="center"/>
          </w:tcPr>
          <w:p w:rsidR="00D076F7" w:rsidRPr="002F67F8" w:rsidRDefault="00D076F7" w:rsidP="00D076F7">
            <w:pPr>
              <w:jc w:val="center"/>
              <w:rPr>
                <w:color w:val="000000"/>
                <w:sz w:val="24"/>
                <w:szCs w:val="24"/>
              </w:rPr>
            </w:pPr>
            <w:r w:rsidRPr="002F67F8">
              <w:rPr>
                <w:color w:val="000000"/>
                <w:sz w:val="24"/>
                <w:szCs w:val="24"/>
              </w:rPr>
              <w:t>1</w:t>
            </w:r>
          </w:p>
        </w:tc>
      </w:tr>
      <w:tr w:rsidR="00D076F7" w:rsidRPr="002F67F8" w:rsidTr="00D076F7">
        <w:trPr>
          <w:trHeight w:val="470"/>
        </w:trPr>
        <w:tc>
          <w:tcPr>
            <w:tcW w:w="1092" w:type="pct"/>
          </w:tcPr>
          <w:p w:rsidR="00D076F7" w:rsidRPr="002F67F8" w:rsidRDefault="00D076F7" w:rsidP="00D076F7">
            <w:pPr>
              <w:jc w:val="both"/>
              <w:rPr>
                <w:color w:val="000000"/>
                <w:sz w:val="24"/>
                <w:szCs w:val="24"/>
              </w:rPr>
            </w:pPr>
            <w:r>
              <w:rPr>
                <w:sz w:val="24"/>
                <w:szCs w:val="24"/>
                <w:lang w:val="kk-KZ"/>
              </w:rPr>
              <w:t xml:space="preserve">дәріс </w:t>
            </w:r>
            <w:r>
              <w:rPr>
                <w:sz w:val="24"/>
                <w:szCs w:val="24"/>
              </w:rPr>
              <w:t>конспектісі</w:t>
            </w:r>
          </w:p>
        </w:tc>
        <w:tc>
          <w:tcPr>
            <w:tcW w:w="168"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p>
        </w:tc>
        <w:tc>
          <w:tcPr>
            <w:tcW w:w="168"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p>
        </w:tc>
        <w:tc>
          <w:tcPr>
            <w:tcW w:w="333" w:type="pct"/>
            <w:vAlign w:val="center"/>
          </w:tcPr>
          <w:p w:rsidR="00D076F7" w:rsidRPr="002F67F8" w:rsidRDefault="00D076F7" w:rsidP="00D076F7">
            <w:pPr>
              <w:jc w:val="center"/>
              <w:rPr>
                <w:color w:val="000000"/>
                <w:sz w:val="24"/>
                <w:szCs w:val="24"/>
              </w:rPr>
            </w:pPr>
          </w:p>
        </w:tc>
        <w:tc>
          <w:tcPr>
            <w:tcW w:w="256" w:type="pct"/>
            <w:vAlign w:val="center"/>
          </w:tcPr>
          <w:p w:rsidR="00D076F7" w:rsidRPr="002F67F8" w:rsidRDefault="00D076F7" w:rsidP="00D076F7">
            <w:pPr>
              <w:jc w:val="center"/>
              <w:rPr>
                <w:color w:val="000000"/>
                <w:sz w:val="24"/>
                <w:szCs w:val="24"/>
              </w:rPr>
            </w:pPr>
          </w:p>
        </w:tc>
        <w:tc>
          <w:tcPr>
            <w:tcW w:w="289" w:type="pct"/>
            <w:vAlign w:val="center"/>
          </w:tcPr>
          <w:p w:rsidR="00D076F7" w:rsidRPr="00ED3AE4" w:rsidRDefault="00D076F7" w:rsidP="00D076F7">
            <w:pPr>
              <w:jc w:val="center"/>
              <w:rPr>
                <w:color w:val="000000"/>
                <w:sz w:val="24"/>
                <w:szCs w:val="24"/>
                <w:lang w:val="kk-KZ"/>
              </w:rPr>
            </w:pPr>
            <w:r>
              <w:rPr>
                <w:color w:val="000000"/>
                <w:sz w:val="24"/>
                <w:szCs w:val="24"/>
                <w:lang w:val="kk-KZ"/>
              </w:rPr>
              <w:t>5</w:t>
            </w:r>
          </w:p>
        </w:tc>
        <w:tc>
          <w:tcPr>
            <w:tcW w:w="257" w:type="pct"/>
            <w:vAlign w:val="center"/>
          </w:tcPr>
          <w:p w:rsidR="00D076F7" w:rsidRPr="002F67F8" w:rsidRDefault="00D076F7" w:rsidP="00D076F7">
            <w:pPr>
              <w:jc w:val="center"/>
              <w:rPr>
                <w:color w:val="000000"/>
                <w:sz w:val="24"/>
                <w:szCs w:val="24"/>
              </w:rPr>
            </w:pPr>
          </w:p>
        </w:tc>
        <w:tc>
          <w:tcPr>
            <w:tcW w:w="257"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p>
        </w:tc>
        <w:tc>
          <w:tcPr>
            <w:tcW w:w="228" w:type="pct"/>
            <w:vAlign w:val="center"/>
          </w:tcPr>
          <w:p w:rsidR="00D076F7" w:rsidRPr="002F67F8" w:rsidRDefault="00D076F7" w:rsidP="00D076F7">
            <w:pPr>
              <w:jc w:val="center"/>
              <w:rPr>
                <w:color w:val="000000"/>
                <w:sz w:val="24"/>
                <w:szCs w:val="24"/>
              </w:rPr>
            </w:pPr>
          </w:p>
        </w:tc>
        <w:tc>
          <w:tcPr>
            <w:tcW w:w="253" w:type="pct"/>
            <w:vAlign w:val="center"/>
          </w:tcPr>
          <w:p w:rsidR="00D076F7" w:rsidRPr="002F67F8" w:rsidRDefault="00D076F7" w:rsidP="00D076F7">
            <w:pPr>
              <w:jc w:val="center"/>
              <w:rPr>
                <w:color w:val="000000"/>
                <w:sz w:val="24"/>
                <w:szCs w:val="24"/>
              </w:rPr>
            </w:pPr>
          </w:p>
        </w:tc>
        <w:tc>
          <w:tcPr>
            <w:tcW w:w="257"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r w:rsidRPr="002F67F8">
              <w:rPr>
                <w:color w:val="000000"/>
                <w:sz w:val="24"/>
                <w:szCs w:val="24"/>
              </w:rPr>
              <w:t>5</w:t>
            </w:r>
          </w:p>
        </w:tc>
      </w:tr>
      <w:tr w:rsidR="00D076F7" w:rsidRPr="002F67F8" w:rsidTr="00D076F7">
        <w:trPr>
          <w:trHeight w:val="366"/>
        </w:trPr>
        <w:tc>
          <w:tcPr>
            <w:tcW w:w="1092" w:type="pct"/>
          </w:tcPr>
          <w:p w:rsidR="00D076F7" w:rsidRPr="00351925" w:rsidRDefault="00D076F7" w:rsidP="00D076F7">
            <w:pPr>
              <w:jc w:val="both"/>
              <w:rPr>
                <w:color w:val="000000"/>
                <w:sz w:val="24"/>
                <w:szCs w:val="24"/>
                <w:lang w:val="kk-KZ"/>
              </w:rPr>
            </w:pPr>
            <w:r>
              <w:rPr>
                <w:sz w:val="24"/>
                <w:szCs w:val="24"/>
                <w:lang w:val="kk-KZ"/>
              </w:rPr>
              <w:t>ауызша сұрау</w:t>
            </w:r>
          </w:p>
        </w:tc>
        <w:tc>
          <w:tcPr>
            <w:tcW w:w="168" w:type="pct"/>
            <w:vAlign w:val="center"/>
          </w:tcPr>
          <w:p w:rsidR="00D076F7" w:rsidRPr="002F67F8" w:rsidRDefault="00D076F7" w:rsidP="00D076F7">
            <w:pPr>
              <w:jc w:val="center"/>
              <w:rPr>
                <w:color w:val="000000"/>
                <w:sz w:val="24"/>
                <w:szCs w:val="24"/>
              </w:rPr>
            </w:pPr>
          </w:p>
        </w:tc>
        <w:tc>
          <w:tcPr>
            <w:tcW w:w="289" w:type="pct"/>
            <w:vAlign w:val="center"/>
          </w:tcPr>
          <w:p w:rsidR="00D076F7" w:rsidRPr="00735AE6" w:rsidRDefault="00D076F7" w:rsidP="00D076F7">
            <w:pPr>
              <w:jc w:val="center"/>
              <w:rPr>
                <w:color w:val="000000"/>
                <w:sz w:val="24"/>
                <w:szCs w:val="24"/>
                <w:lang w:val="kk-KZ"/>
              </w:rPr>
            </w:pPr>
            <w:r>
              <w:rPr>
                <w:color w:val="000000"/>
                <w:sz w:val="24"/>
                <w:szCs w:val="24"/>
              </w:rPr>
              <w:t>10</w:t>
            </w:r>
            <w:r>
              <w:rPr>
                <w:color w:val="000000"/>
                <w:sz w:val="24"/>
                <w:szCs w:val="24"/>
                <w:lang w:val="kk-KZ"/>
              </w:rPr>
              <w:t>0</w:t>
            </w:r>
          </w:p>
        </w:tc>
        <w:tc>
          <w:tcPr>
            <w:tcW w:w="168" w:type="pct"/>
            <w:vAlign w:val="center"/>
          </w:tcPr>
          <w:p w:rsidR="00D076F7" w:rsidRPr="002F67F8" w:rsidRDefault="00D076F7" w:rsidP="00D076F7">
            <w:pPr>
              <w:jc w:val="center"/>
              <w:rPr>
                <w:color w:val="000000"/>
                <w:sz w:val="24"/>
                <w:szCs w:val="24"/>
              </w:rPr>
            </w:pPr>
          </w:p>
        </w:tc>
        <w:tc>
          <w:tcPr>
            <w:tcW w:w="289" w:type="pct"/>
            <w:vAlign w:val="center"/>
          </w:tcPr>
          <w:p w:rsidR="00D076F7" w:rsidRPr="00186DC4" w:rsidRDefault="00D076F7" w:rsidP="00D076F7">
            <w:pPr>
              <w:jc w:val="center"/>
              <w:rPr>
                <w:color w:val="000000"/>
                <w:sz w:val="24"/>
                <w:szCs w:val="24"/>
                <w:lang w:val="kk-KZ"/>
              </w:rPr>
            </w:pPr>
            <w:r>
              <w:rPr>
                <w:color w:val="000000"/>
                <w:sz w:val="24"/>
                <w:szCs w:val="24"/>
                <w:lang w:val="kk-KZ"/>
              </w:rPr>
              <w:t>100</w:t>
            </w:r>
          </w:p>
        </w:tc>
        <w:tc>
          <w:tcPr>
            <w:tcW w:w="289" w:type="pct"/>
            <w:vAlign w:val="center"/>
          </w:tcPr>
          <w:p w:rsidR="00D076F7" w:rsidRPr="00735AE6" w:rsidRDefault="00D076F7" w:rsidP="00D076F7">
            <w:pPr>
              <w:jc w:val="center"/>
              <w:rPr>
                <w:color w:val="000000"/>
                <w:sz w:val="24"/>
                <w:szCs w:val="24"/>
                <w:lang w:val="kk-KZ"/>
              </w:rPr>
            </w:pPr>
            <w:r>
              <w:rPr>
                <w:color w:val="000000"/>
                <w:sz w:val="24"/>
                <w:szCs w:val="24"/>
                <w:lang w:val="kk-KZ"/>
              </w:rPr>
              <w:t>100</w:t>
            </w:r>
          </w:p>
        </w:tc>
        <w:tc>
          <w:tcPr>
            <w:tcW w:w="333" w:type="pct"/>
            <w:vAlign w:val="center"/>
          </w:tcPr>
          <w:p w:rsidR="00D076F7" w:rsidRPr="00735AE6" w:rsidRDefault="00D076F7" w:rsidP="00D076F7">
            <w:pPr>
              <w:jc w:val="center"/>
              <w:rPr>
                <w:color w:val="000000"/>
                <w:sz w:val="24"/>
                <w:szCs w:val="24"/>
                <w:lang w:val="kk-KZ"/>
              </w:rPr>
            </w:pPr>
            <w:r>
              <w:rPr>
                <w:color w:val="000000"/>
                <w:sz w:val="24"/>
                <w:szCs w:val="24"/>
                <w:lang w:val="kk-KZ"/>
              </w:rPr>
              <w:t>100</w:t>
            </w:r>
          </w:p>
        </w:tc>
        <w:tc>
          <w:tcPr>
            <w:tcW w:w="256"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p>
        </w:tc>
        <w:tc>
          <w:tcPr>
            <w:tcW w:w="257" w:type="pct"/>
            <w:vAlign w:val="center"/>
          </w:tcPr>
          <w:p w:rsidR="00D076F7" w:rsidRPr="002F67F8" w:rsidRDefault="00D076F7" w:rsidP="00D076F7">
            <w:pPr>
              <w:jc w:val="center"/>
              <w:rPr>
                <w:color w:val="000000"/>
                <w:sz w:val="24"/>
                <w:szCs w:val="24"/>
              </w:rPr>
            </w:pPr>
          </w:p>
        </w:tc>
        <w:tc>
          <w:tcPr>
            <w:tcW w:w="257"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r>
              <w:rPr>
                <w:color w:val="000000"/>
                <w:sz w:val="24"/>
                <w:szCs w:val="24"/>
              </w:rPr>
              <w:t>100</w:t>
            </w:r>
          </w:p>
        </w:tc>
        <w:tc>
          <w:tcPr>
            <w:tcW w:w="228" w:type="pct"/>
            <w:vAlign w:val="center"/>
          </w:tcPr>
          <w:p w:rsidR="00D076F7" w:rsidRPr="002F67F8" w:rsidRDefault="00D076F7" w:rsidP="00D076F7">
            <w:pPr>
              <w:jc w:val="center"/>
              <w:rPr>
                <w:color w:val="000000"/>
                <w:sz w:val="24"/>
                <w:szCs w:val="24"/>
              </w:rPr>
            </w:pPr>
          </w:p>
        </w:tc>
        <w:tc>
          <w:tcPr>
            <w:tcW w:w="253" w:type="pct"/>
            <w:vAlign w:val="center"/>
          </w:tcPr>
          <w:p w:rsidR="00D076F7" w:rsidRPr="002F67F8" w:rsidRDefault="00D076F7" w:rsidP="00D076F7">
            <w:pPr>
              <w:jc w:val="center"/>
              <w:rPr>
                <w:color w:val="000000"/>
                <w:sz w:val="24"/>
                <w:szCs w:val="24"/>
              </w:rPr>
            </w:pPr>
          </w:p>
        </w:tc>
        <w:tc>
          <w:tcPr>
            <w:tcW w:w="257"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p>
        </w:tc>
      </w:tr>
      <w:tr w:rsidR="00D076F7" w:rsidRPr="002F67F8" w:rsidTr="00D076F7">
        <w:trPr>
          <w:trHeight w:val="366"/>
        </w:trPr>
        <w:tc>
          <w:tcPr>
            <w:tcW w:w="1092" w:type="pct"/>
          </w:tcPr>
          <w:p w:rsidR="00D076F7" w:rsidRPr="00186DC4" w:rsidRDefault="00D076F7" w:rsidP="00D076F7">
            <w:pPr>
              <w:jc w:val="both"/>
              <w:rPr>
                <w:sz w:val="24"/>
                <w:szCs w:val="24"/>
                <w:lang w:val="kk-KZ"/>
              </w:rPr>
            </w:pPr>
            <w:r>
              <w:rPr>
                <w:sz w:val="24"/>
                <w:szCs w:val="24"/>
                <w:lang w:val="kk-KZ"/>
              </w:rPr>
              <w:t>презентация</w:t>
            </w:r>
          </w:p>
        </w:tc>
        <w:tc>
          <w:tcPr>
            <w:tcW w:w="168"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p>
        </w:tc>
        <w:tc>
          <w:tcPr>
            <w:tcW w:w="168" w:type="pct"/>
            <w:vAlign w:val="center"/>
          </w:tcPr>
          <w:p w:rsidR="00D076F7" w:rsidRPr="002F67F8" w:rsidRDefault="00D076F7" w:rsidP="00D076F7">
            <w:pPr>
              <w:jc w:val="center"/>
              <w:rPr>
                <w:color w:val="000000"/>
                <w:sz w:val="24"/>
                <w:szCs w:val="24"/>
              </w:rPr>
            </w:pPr>
          </w:p>
        </w:tc>
        <w:tc>
          <w:tcPr>
            <w:tcW w:w="289" w:type="pct"/>
            <w:vAlign w:val="center"/>
          </w:tcPr>
          <w:p w:rsidR="00D076F7" w:rsidRDefault="00D076F7" w:rsidP="00D076F7">
            <w:pPr>
              <w:jc w:val="center"/>
              <w:rPr>
                <w:color w:val="000000"/>
                <w:sz w:val="24"/>
                <w:szCs w:val="24"/>
                <w:lang w:val="kk-KZ"/>
              </w:rPr>
            </w:pPr>
          </w:p>
        </w:tc>
        <w:tc>
          <w:tcPr>
            <w:tcW w:w="289" w:type="pct"/>
            <w:vAlign w:val="center"/>
          </w:tcPr>
          <w:p w:rsidR="00D076F7" w:rsidRPr="002F67F8" w:rsidRDefault="00D076F7" w:rsidP="00D076F7">
            <w:pPr>
              <w:jc w:val="center"/>
              <w:rPr>
                <w:color w:val="000000"/>
                <w:sz w:val="24"/>
                <w:szCs w:val="24"/>
              </w:rPr>
            </w:pPr>
          </w:p>
        </w:tc>
        <w:tc>
          <w:tcPr>
            <w:tcW w:w="333" w:type="pct"/>
            <w:vAlign w:val="center"/>
          </w:tcPr>
          <w:p w:rsidR="00D076F7" w:rsidRPr="002F67F8" w:rsidRDefault="00D076F7" w:rsidP="00D076F7">
            <w:pPr>
              <w:jc w:val="center"/>
              <w:rPr>
                <w:color w:val="000000"/>
                <w:sz w:val="24"/>
                <w:szCs w:val="24"/>
              </w:rPr>
            </w:pPr>
          </w:p>
        </w:tc>
        <w:tc>
          <w:tcPr>
            <w:tcW w:w="256" w:type="pct"/>
            <w:vAlign w:val="center"/>
          </w:tcPr>
          <w:p w:rsidR="00D076F7" w:rsidRPr="00ED3AE4" w:rsidRDefault="00D076F7" w:rsidP="00D076F7">
            <w:pPr>
              <w:jc w:val="center"/>
              <w:rPr>
                <w:color w:val="000000"/>
                <w:sz w:val="24"/>
                <w:szCs w:val="24"/>
                <w:lang w:val="kk-KZ"/>
              </w:rPr>
            </w:pPr>
          </w:p>
        </w:tc>
        <w:tc>
          <w:tcPr>
            <w:tcW w:w="289" w:type="pct"/>
            <w:vAlign w:val="center"/>
          </w:tcPr>
          <w:p w:rsidR="00D076F7" w:rsidRPr="002F67F8" w:rsidRDefault="00D076F7" w:rsidP="00D076F7">
            <w:pPr>
              <w:jc w:val="center"/>
              <w:rPr>
                <w:color w:val="000000"/>
                <w:sz w:val="24"/>
                <w:szCs w:val="24"/>
              </w:rPr>
            </w:pPr>
          </w:p>
        </w:tc>
        <w:tc>
          <w:tcPr>
            <w:tcW w:w="257" w:type="pct"/>
            <w:vAlign w:val="center"/>
          </w:tcPr>
          <w:p w:rsidR="00D076F7" w:rsidRPr="002F67F8" w:rsidRDefault="00D076F7" w:rsidP="00D076F7">
            <w:pPr>
              <w:jc w:val="center"/>
              <w:rPr>
                <w:color w:val="000000"/>
                <w:sz w:val="24"/>
                <w:szCs w:val="24"/>
              </w:rPr>
            </w:pPr>
          </w:p>
        </w:tc>
        <w:tc>
          <w:tcPr>
            <w:tcW w:w="257"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p>
        </w:tc>
        <w:tc>
          <w:tcPr>
            <w:tcW w:w="228" w:type="pct"/>
            <w:vAlign w:val="center"/>
          </w:tcPr>
          <w:p w:rsidR="00D076F7" w:rsidRPr="002F67F8" w:rsidRDefault="00D076F7" w:rsidP="00D076F7">
            <w:pPr>
              <w:jc w:val="center"/>
              <w:rPr>
                <w:color w:val="000000"/>
                <w:sz w:val="24"/>
                <w:szCs w:val="24"/>
              </w:rPr>
            </w:pPr>
          </w:p>
        </w:tc>
        <w:tc>
          <w:tcPr>
            <w:tcW w:w="253" w:type="pct"/>
            <w:vAlign w:val="center"/>
          </w:tcPr>
          <w:p w:rsidR="00D076F7" w:rsidRPr="00186DC4" w:rsidRDefault="00D076F7" w:rsidP="00D076F7">
            <w:pPr>
              <w:jc w:val="center"/>
              <w:rPr>
                <w:color w:val="000000"/>
                <w:sz w:val="24"/>
                <w:szCs w:val="24"/>
                <w:lang w:val="kk-KZ"/>
              </w:rPr>
            </w:pPr>
          </w:p>
        </w:tc>
        <w:tc>
          <w:tcPr>
            <w:tcW w:w="257"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p>
        </w:tc>
      </w:tr>
      <w:tr w:rsidR="00D076F7" w:rsidRPr="002F67F8" w:rsidTr="00D076F7">
        <w:trPr>
          <w:trHeight w:val="366"/>
        </w:trPr>
        <w:tc>
          <w:tcPr>
            <w:tcW w:w="1092" w:type="pct"/>
          </w:tcPr>
          <w:p w:rsidR="00D076F7" w:rsidRDefault="00D076F7" w:rsidP="00D076F7">
            <w:pPr>
              <w:jc w:val="both"/>
              <w:rPr>
                <w:sz w:val="24"/>
                <w:szCs w:val="24"/>
                <w:lang w:val="kk-KZ"/>
              </w:rPr>
            </w:pPr>
            <w:r>
              <w:rPr>
                <w:sz w:val="24"/>
                <w:szCs w:val="24"/>
                <w:lang w:val="kk-KZ"/>
              </w:rPr>
              <w:t>тестілеу</w:t>
            </w:r>
          </w:p>
        </w:tc>
        <w:tc>
          <w:tcPr>
            <w:tcW w:w="168" w:type="pct"/>
            <w:vAlign w:val="center"/>
          </w:tcPr>
          <w:p w:rsidR="00D076F7" w:rsidRPr="002F67F8" w:rsidRDefault="00D076F7" w:rsidP="00D076F7">
            <w:pPr>
              <w:jc w:val="center"/>
              <w:rPr>
                <w:color w:val="000000"/>
                <w:sz w:val="24"/>
                <w:szCs w:val="24"/>
              </w:rPr>
            </w:pPr>
          </w:p>
        </w:tc>
        <w:tc>
          <w:tcPr>
            <w:tcW w:w="289" w:type="pct"/>
            <w:vAlign w:val="center"/>
          </w:tcPr>
          <w:p w:rsidR="00D076F7" w:rsidRPr="002F67F8" w:rsidRDefault="00D076F7" w:rsidP="00D076F7">
            <w:pPr>
              <w:jc w:val="center"/>
              <w:rPr>
                <w:color w:val="000000"/>
                <w:sz w:val="24"/>
                <w:szCs w:val="24"/>
              </w:rPr>
            </w:pPr>
          </w:p>
        </w:tc>
        <w:tc>
          <w:tcPr>
            <w:tcW w:w="168" w:type="pct"/>
            <w:vAlign w:val="center"/>
          </w:tcPr>
          <w:p w:rsidR="00D076F7" w:rsidRPr="002F67F8" w:rsidRDefault="00D076F7" w:rsidP="00D076F7">
            <w:pPr>
              <w:jc w:val="center"/>
              <w:rPr>
                <w:color w:val="000000"/>
                <w:sz w:val="24"/>
                <w:szCs w:val="24"/>
              </w:rPr>
            </w:pPr>
          </w:p>
        </w:tc>
        <w:tc>
          <w:tcPr>
            <w:tcW w:w="289" w:type="pct"/>
            <w:vAlign w:val="center"/>
          </w:tcPr>
          <w:p w:rsidR="00D076F7" w:rsidRDefault="00D076F7" w:rsidP="00D076F7">
            <w:pPr>
              <w:jc w:val="center"/>
              <w:rPr>
                <w:color w:val="000000"/>
                <w:sz w:val="24"/>
                <w:szCs w:val="24"/>
                <w:lang w:val="kk-KZ"/>
              </w:rPr>
            </w:pPr>
          </w:p>
        </w:tc>
        <w:tc>
          <w:tcPr>
            <w:tcW w:w="289" w:type="pct"/>
            <w:vAlign w:val="center"/>
          </w:tcPr>
          <w:p w:rsidR="00D076F7" w:rsidRPr="002F67F8" w:rsidRDefault="00D076F7" w:rsidP="00D076F7">
            <w:pPr>
              <w:jc w:val="center"/>
              <w:rPr>
                <w:color w:val="000000"/>
                <w:sz w:val="24"/>
                <w:szCs w:val="24"/>
              </w:rPr>
            </w:pPr>
          </w:p>
        </w:tc>
        <w:tc>
          <w:tcPr>
            <w:tcW w:w="333" w:type="pct"/>
            <w:vAlign w:val="center"/>
          </w:tcPr>
          <w:p w:rsidR="00D076F7" w:rsidRPr="002F67F8" w:rsidRDefault="00D076F7" w:rsidP="00D076F7">
            <w:pPr>
              <w:jc w:val="center"/>
              <w:rPr>
                <w:color w:val="000000"/>
                <w:sz w:val="24"/>
                <w:szCs w:val="24"/>
              </w:rPr>
            </w:pPr>
          </w:p>
        </w:tc>
        <w:tc>
          <w:tcPr>
            <w:tcW w:w="256" w:type="pct"/>
            <w:vAlign w:val="center"/>
          </w:tcPr>
          <w:p w:rsidR="00D076F7" w:rsidRDefault="00D076F7" w:rsidP="00D076F7">
            <w:pPr>
              <w:jc w:val="center"/>
              <w:rPr>
                <w:color w:val="000000"/>
                <w:sz w:val="24"/>
                <w:szCs w:val="24"/>
                <w:lang w:val="kk-KZ"/>
              </w:rPr>
            </w:pPr>
          </w:p>
        </w:tc>
        <w:tc>
          <w:tcPr>
            <w:tcW w:w="289" w:type="pct"/>
            <w:vAlign w:val="center"/>
          </w:tcPr>
          <w:p w:rsidR="00D076F7" w:rsidRPr="00735AE6" w:rsidRDefault="00D076F7" w:rsidP="00D076F7">
            <w:pPr>
              <w:jc w:val="center"/>
              <w:rPr>
                <w:color w:val="000000"/>
                <w:sz w:val="24"/>
                <w:szCs w:val="24"/>
                <w:lang w:val="kk-KZ"/>
              </w:rPr>
            </w:pPr>
            <w:r>
              <w:rPr>
                <w:color w:val="000000"/>
                <w:sz w:val="24"/>
                <w:szCs w:val="24"/>
                <w:lang w:val="kk-KZ"/>
              </w:rPr>
              <w:t>100</w:t>
            </w:r>
          </w:p>
        </w:tc>
        <w:tc>
          <w:tcPr>
            <w:tcW w:w="257" w:type="pct"/>
            <w:vAlign w:val="center"/>
          </w:tcPr>
          <w:p w:rsidR="00D076F7" w:rsidRDefault="00D076F7" w:rsidP="00D076F7">
            <w:pPr>
              <w:jc w:val="center"/>
              <w:rPr>
                <w:color w:val="000000"/>
                <w:sz w:val="24"/>
                <w:szCs w:val="24"/>
              </w:rPr>
            </w:pPr>
          </w:p>
        </w:tc>
        <w:tc>
          <w:tcPr>
            <w:tcW w:w="257" w:type="pct"/>
            <w:vAlign w:val="center"/>
          </w:tcPr>
          <w:p w:rsidR="00D076F7" w:rsidRDefault="00D076F7" w:rsidP="00D076F7">
            <w:pPr>
              <w:jc w:val="center"/>
              <w:rPr>
                <w:color w:val="000000"/>
                <w:sz w:val="24"/>
                <w:szCs w:val="24"/>
              </w:rPr>
            </w:pPr>
          </w:p>
        </w:tc>
        <w:tc>
          <w:tcPr>
            <w:tcW w:w="289" w:type="pct"/>
            <w:vAlign w:val="center"/>
          </w:tcPr>
          <w:p w:rsidR="00D076F7" w:rsidRDefault="00D076F7" w:rsidP="00D076F7">
            <w:pPr>
              <w:jc w:val="center"/>
              <w:rPr>
                <w:color w:val="000000"/>
                <w:sz w:val="24"/>
                <w:szCs w:val="24"/>
              </w:rPr>
            </w:pPr>
          </w:p>
        </w:tc>
        <w:tc>
          <w:tcPr>
            <w:tcW w:w="228" w:type="pct"/>
            <w:vAlign w:val="center"/>
          </w:tcPr>
          <w:p w:rsidR="00D076F7" w:rsidRDefault="00D076F7" w:rsidP="00D076F7">
            <w:pPr>
              <w:jc w:val="center"/>
              <w:rPr>
                <w:color w:val="000000"/>
                <w:sz w:val="24"/>
                <w:szCs w:val="24"/>
              </w:rPr>
            </w:pPr>
          </w:p>
        </w:tc>
        <w:tc>
          <w:tcPr>
            <w:tcW w:w="253" w:type="pct"/>
            <w:vAlign w:val="center"/>
          </w:tcPr>
          <w:p w:rsidR="00D076F7" w:rsidRDefault="00D076F7" w:rsidP="00D076F7">
            <w:pPr>
              <w:jc w:val="center"/>
              <w:rPr>
                <w:color w:val="000000"/>
                <w:sz w:val="24"/>
                <w:szCs w:val="24"/>
                <w:lang w:val="kk-KZ"/>
              </w:rPr>
            </w:pPr>
          </w:p>
        </w:tc>
        <w:tc>
          <w:tcPr>
            <w:tcW w:w="257" w:type="pct"/>
            <w:vAlign w:val="center"/>
          </w:tcPr>
          <w:p w:rsidR="00D076F7" w:rsidRDefault="00D076F7" w:rsidP="00D076F7">
            <w:pPr>
              <w:jc w:val="center"/>
              <w:rPr>
                <w:color w:val="000000"/>
                <w:sz w:val="24"/>
                <w:szCs w:val="24"/>
              </w:rPr>
            </w:pPr>
          </w:p>
        </w:tc>
        <w:tc>
          <w:tcPr>
            <w:tcW w:w="289" w:type="pct"/>
            <w:vAlign w:val="center"/>
          </w:tcPr>
          <w:p w:rsidR="00D076F7" w:rsidRPr="00735AE6" w:rsidRDefault="00D076F7" w:rsidP="00D076F7">
            <w:pPr>
              <w:jc w:val="center"/>
              <w:rPr>
                <w:color w:val="000000"/>
                <w:sz w:val="24"/>
                <w:szCs w:val="24"/>
                <w:lang w:val="kk-KZ"/>
              </w:rPr>
            </w:pPr>
            <w:r>
              <w:rPr>
                <w:color w:val="000000"/>
                <w:sz w:val="24"/>
                <w:szCs w:val="24"/>
                <w:lang w:val="kk-KZ"/>
              </w:rPr>
              <w:t>100</w:t>
            </w:r>
          </w:p>
        </w:tc>
      </w:tr>
      <w:tr w:rsidR="00D076F7" w:rsidRPr="00CC2976" w:rsidTr="00D076F7">
        <w:trPr>
          <w:trHeight w:val="399"/>
        </w:trPr>
        <w:tc>
          <w:tcPr>
            <w:tcW w:w="1092" w:type="pct"/>
          </w:tcPr>
          <w:p w:rsidR="00D076F7" w:rsidRPr="00351925" w:rsidRDefault="00D076F7" w:rsidP="00D076F7">
            <w:pPr>
              <w:jc w:val="both"/>
              <w:rPr>
                <w:color w:val="000000"/>
                <w:sz w:val="24"/>
                <w:szCs w:val="24"/>
                <w:lang w:val="kk-KZ"/>
              </w:rPr>
            </w:pPr>
            <w:r>
              <w:rPr>
                <w:color w:val="000000"/>
                <w:sz w:val="24"/>
                <w:szCs w:val="24"/>
                <w:lang w:val="kk-KZ"/>
              </w:rPr>
              <w:t>Барлығы</w:t>
            </w:r>
          </w:p>
        </w:tc>
        <w:tc>
          <w:tcPr>
            <w:tcW w:w="168" w:type="pct"/>
          </w:tcPr>
          <w:p w:rsidR="00D076F7" w:rsidRPr="002F67F8" w:rsidRDefault="00D076F7" w:rsidP="00D076F7">
            <w:pPr>
              <w:rPr>
                <w:color w:val="000000"/>
                <w:sz w:val="24"/>
                <w:szCs w:val="24"/>
              </w:rPr>
            </w:pPr>
            <w:r w:rsidRPr="002F67F8">
              <w:rPr>
                <w:color w:val="000000"/>
                <w:sz w:val="24"/>
                <w:szCs w:val="24"/>
              </w:rPr>
              <w:t>1</w:t>
            </w:r>
          </w:p>
        </w:tc>
        <w:tc>
          <w:tcPr>
            <w:tcW w:w="289" w:type="pct"/>
          </w:tcPr>
          <w:p w:rsidR="00D076F7" w:rsidRPr="00ED3AE4" w:rsidRDefault="00D076F7" w:rsidP="00D076F7">
            <w:pPr>
              <w:rPr>
                <w:color w:val="000000"/>
                <w:sz w:val="24"/>
                <w:szCs w:val="24"/>
                <w:lang w:val="kk-KZ"/>
              </w:rPr>
            </w:pPr>
            <w:r>
              <w:rPr>
                <w:color w:val="000000"/>
                <w:sz w:val="24"/>
                <w:szCs w:val="24"/>
                <w:lang w:val="kk-KZ"/>
              </w:rPr>
              <w:t>2</w:t>
            </w:r>
          </w:p>
        </w:tc>
        <w:tc>
          <w:tcPr>
            <w:tcW w:w="168" w:type="pct"/>
          </w:tcPr>
          <w:p w:rsidR="00D076F7" w:rsidRPr="002F67F8" w:rsidRDefault="00D076F7" w:rsidP="00D076F7">
            <w:pPr>
              <w:rPr>
                <w:color w:val="000000"/>
                <w:sz w:val="24"/>
                <w:szCs w:val="24"/>
              </w:rPr>
            </w:pPr>
            <w:r>
              <w:rPr>
                <w:color w:val="000000"/>
                <w:sz w:val="24"/>
                <w:szCs w:val="24"/>
              </w:rPr>
              <w:t>2</w:t>
            </w:r>
          </w:p>
        </w:tc>
        <w:tc>
          <w:tcPr>
            <w:tcW w:w="289" w:type="pct"/>
          </w:tcPr>
          <w:p w:rsidR="00D076F7" w:rsidRPr="00ED3AE4" w:rsidRDefault="00D076F7" w:rsidP="00D076F7">
            <w:pPr>
              <w:rPr>
                <w:color w:val="000000"/>
                <w:sz w:val="24"/>
                <w:szCs w:val="24"/>
                <w:lang w:val="kk-KZ"/>
              </w:rPr>
            </w:pPr>
            <w:r>
              <w:rPr>
                <w:color w:val="000000"/>
                <w:sz w:val="24"/>
                <w:szCs w:val="24"/>
                <w:lang w:val="kk-KZ"/>
              </w:rPr>
              <w:t>2</w:t>
            </w:r>
          </w:p>
        </w:tc>
        <w:tc>
          <w:tcPr>
            <w:tcW w:w="289" w:type="pct"/>
          </w:tcPr>
          <w:p w:rsidR="00D076F7" w:rsidRPr="002F67F8" w:rsidRDefault="00D076F7" w:rsidP="00D076F7">
            <w:pPr>
              <w:rPr>
                <w:color w:val="000000"/>
                <w:sz w:val="24"/>
                <w:szCs w:val="24"/>
              </w:rPr>
            </w:pPr>
            <w:r>
              <w:rPr>
                <w:color w:val="000000"/>
                <w:sz w:val="24"/>
                <w:szCs w:val="24"/>
              </w:rPr>
              <w:t>2</w:t>
            </w:r>
          </w:p>
        </w:tc>
        <w:tc>
          <w:tcPr>
            <w:tcW w:w="333" w:type="pct"/>
          </w:tcPr>
          <w:p w:rsidR="00D076F7" w:rsidRPr="00ED3AE4" w:rsidRDefault="00D076F7" w:rsidP="00D076F7">
            <w:pPr>
              <w:rPr>
                <w:color w:val="000000"/>
                <w:sz w:val="24"/>
                <w:szCs w:val="24"/>
                <w:lang w:val="kk-KZ"/>
              </w:rPr>
            </w:pPr>
            <w:r>
              <w:rPr>
                <w:color w:val="000000"/>
                <w:sz w:val="24"/>
                <w:szCs w:val="24"/>
                <w:lang w:val="kk-KZ"/>
              </w:rPr>
              <w:t>2</w:t>
            </w:r>
          </w:p>
        </w:tc>
        <w:tc>
          <w:tcPr>
            <w:tcW w:w="256" w:type="pct"/>
          </w:tcPr>
          <w:p w:rsidR="00D076F7" w:rsidRPr="00ED3AE4" w:rsidRDefault="00D076F7" w:rsidP="00D076F7">
            <w:pPr>
              <w:jc w:val="center"/>
              <w:rPr>
                <w:color w:val="000000"/>
                <w:sz w:val="24"/>
                <w:szCs w:val="24"/>
                <w:lang w:val="kk-KZ"/>
              </w:rPr>
            </w:pPr>
            <w:r>
              <w:rPr>
                <w:color w:val="000000"/>
                <w:sz w:val="24"/>
                <w:szCs w:val="24"/>
                <w:lang w:val="kk-KZ"/>
              </w:rPr>
              <w:t>2</w:t>
            </w:r>
          </w:p>
        </w:tc>
        <w:tc>
          <w:tcPr>
            <w:tcW w:w="289" w:type="pct"/>
          </w:tcPr>
          <w:p w:rsidR="00D076F7" w:rsidRPr="00ED3AE4" w:rsidRDefault="00D076F7" w:rsidP="00D076F7">
            <w:pPr>
              <w:rPr>
                <w:color w:val="000000"/>
                <w:sz w:val="24"/>
                <w:szCs w:val="24"/>
                <w:lang w:val="kk-KZ"/>
              </w:rPr>
            </w:pPr>
            <w:r>
              <w:rPr>
                <w:color w:val="000000"/>
                <w:sz w:val="24"/>
                <w:szCs w:val="24"/>
                <w:lang w:val="kk-KZ"/>
              </w:rPr>
              <w:t>3</w:t>
            </w:r>
          </w:p>
        </w:tc>
        <w:tc>
          <w:tcPr>
            <w:tcW w:w="257" w:type="pct"/>
          </w:tcPr>
          <w:p w:rsidR="00D076F7" w:rsidRPr="002F67F8" w:rsidRDefault="00D076F7" w:rsidP="00D076F7">
            <w:pPr>
              <w:rPr>
                <w:color w:val="000000"/>
                <w:sz w:val="24"/>
                <w:szCs w:val="24"/>
              </w:rPr>
            </w:pPr>
            <w:r>
              <w:rPr>
                <w:color w:val="000000"/>
                <w:sz w:val="24"/>
                <w:szCs w:val="24"/>
              </w:rPr>
              <w:t>2</w:t>
            </w:r>
          </w:p>
        </w:tc>
        <w:tc>
          <w:tcPr>
            <w:tcW w:w="257" w:type="pct"/>
          </w:tcPr>
          <w:p w:rsidR="00D076F7" w:rsidRPr="00B50D73" w:rsidRDefault="00D076F7" w:rsidP="00D076F7">
            <w:pPr>
              <w:rPr>
                <w:color w:val="000000"/>
                <w:sz w:val="24"/>
                <w:szCs w:val="24"/>
                <w:lang w:val="kk-KZ"/>
              </w:rPr>
            </w:pPr>
            <w:r>
              <w:rPr>
                <w:color w:val="000000"/>
                <w:sz w:val="24"/>
                <w:szCs w:val="24"/>
                <w:lang w:val="kk-KZ"/>
              </w:rPr>
              <w:t>2</w:t>
            </w:r>
          </w:p>
        </w:tc>
        <w:tc>
          <w:tcPr>
            <w:tcW w:w="289" w:type="pct"/>
          </w:tcPr>
          <w:p w:rsidR="00D076F7" w:rsidRPr="00B50D73" w:rsidRDefault="00D076F7" w:rsidP="00D076F7">
            <w:pPr>
              <w:jc w:val="both"/>
              <w:rPr>
                <w:color w:val="000000"/>
                <w:sz w:val="24"/>
                <w:szCs w:val="24"/>
                <w:lang w:val="kk-KZ"/>
              </w:rPr>
            </w:pPr>
            <w:r>
              <w:rPr>
                <w:color w:val="000000"/>
                <w:sz w:val="24"/>
                <w:szCs w:val="24"/>
                <w:lang w:val="kk-KZ"/>
              </w:rPr>
              <w:t>2</w:t>
            </w:r>
          </w:p>
        </w:tc>
        <w:tc>
          <w:tcPr>
            <w:tcW w:w="228" w:type="pct"/>
          </w:tcPr>
          <w:p w:rsidR="00D076F7" w:rsidRPr="00B50D73" w:rsidRDefault="00D076F7" w:rsidP="00D076F7">
            <w:pPr>
              <w:jc w:val="both"/>
              <w:rPr>
                <w:color w:val="000000"/>
                <w:sz w:val="24"/>
                <w:szCs w:val="24"/>
                <w:lang w:val="kk-KZ"/>
              </w:rPr>
            </w:pPr>
            <w:r>
              <w:rPr>
                <w:color w:val="000000"/>
                <w:sz w:val="24"/>
                <w:szCs w:val="24"/>
                <w:lang w:val="kk-KZ"/>
              </w:rPr>
              <w:t>2</w:t>
            </w:r>
          </w:p>
        </w:tc>
        <w:tc>
          <w:tcPr>
            <w:tcW w:w="253" w:type="pct"/>
          </w:tcPr>
          <w:p w:rsidR="00D076F7" w:rsidRPr="002F67F8" w:rsidRDefault="00D076F7" w:rsidP="00D076F7">
            <w:pPr>
              <w:jc w:val="center"/>
              <w:rPr>
                <w:color w:val="000000"/>
                <w:sz w:val="24"/>
                <w:szCs w:val="24"/>
              </w:rPr>
            </w:pPr>
            <w:r>
              <w:rPr>
                <w:color w:val="000000"/>
                <w:sz w:val="24"/>
                <w:szCs w:val="24"/>
                <w:lang w:val="kk-KZ"/>
              </w:rPr>
              <w:t>2</w:t>
            </w:r>
          </w:p>
        </w:tc>
        <w:tc>
          <w:tcPr>
            <w:tcW w:w="257" w:type="pct"/>
          </w:tcPr>
          <w:p w:rsidR="00D076F7" w:rsidRPr="00B50D73" w:rsidRDefault="00D076F7" w:rsidP="00D076F7">
            <w:pPr>
              <w:jc w:val="both"/>
              <w:rPr>
                <w:color w:val="000000"/>
                <w:sz w:val="24"/>
                <w:szCs w:val="24"/>
                <w:lang w:val="kk-KZ"/>
              </w:rPr>
            </w:pPr>
            <w:r>
              <w:rPr>
                <w:color w:val="000000"/>
                <w:sz w:val="24"/>
                <w:szCs w:val="24"/>
                <w:lang w:val="kk-KZ"/>
              </w:rPr>
              <w:t>2</w:t>
            </w:r>
          </w:p>
        </w:tc>
        <w:tc>
          <w:tcPr>
            <w:tcW w:w="289" w:type="pct"/>
          </w:tcPr>
          <w:p w:rsidR="00D076F7" w:rsidRPr="00B50D73" w:rsidRDefault="00D076F7" w:rsidP="00D076F7">
            <w:pPr>
              <w:jc w:val="both"/>
              <w:rPr>
                <w:color w:val="000000"/>
                <w:sz w:val="24"/>
                <w:szCs w:val="24"/>
                <w:lang w:val="kk-KZ"/>
              </w:rPr>
            </w:pPr>
            <w:r>
              <w:rPr>
                <w:color w:val="000000"/>
                <w:sz w:val="24"/>
                <w:szCs w:val="24"/>
                <w:lang w:val="kk-KZ"/>
              </w:rPr>
              <w:t>3</w:t>
            </w:r>
          </w:p>
        </w:tc>
      </w:tr>
    </w:tbl>
    <w:p w:rsidR="005F329C" w:rsidRDefault="005F329C" w:rsidP="005F329C">
      <w:pPr>
        <w:pStyle w:val="af5"/>
        <w:spacing w:after="0"/>
        <w:ind w:firstLine="540"/>
        <w:jc w:val="both"/>
        <w:rPr>
          <w:bCs/>
          <w:sz w:val="24"/>
          <w:szCs w:val="24"/>
        </w:rPr>
      </w:pPr>
    </w:p>
    <w:p w:rsidR="00D076F7" w:rsidRPr="00CC2976" w:rsidRDefault="00D076F7" w:rsidP="00D076F7">
      <w:pPr>
        <w:pStyle w:val="af5"/>
        <w:spacing w:after="0"/>
        <w:ind w:firstLine="709"/>
        <w:jc w:val="both"/>
        <w:rPr>
          <w:bCs/>
          <w:sz w:val="24"/>
          <w:szCs w:val="24"/>
        </w:rPr>
      </w:pPr>
      <w:r>
        <w:rPr>
          <w:bCs/>
          <w:sz w:val="24"/>
          <w:szCs w:val="24"/>
          <w:lang w:val="kk-KZ"/>
        </w:rPr>
        <w:lastRenderedPageBreak/>
        <w:t>Т</w:t>
      </w:r>
      <w:r>
        <w:rPr>
          <w:sz w:val="24"/>
          <w:szCs w:val="24"/>
          <w:lang w:val="kk-KZ"/>
        </w:rPr>
        <w:t>апсырма түрлері мен ағымдағы бақылаудың мезгілділігі берілетін пәннің өзгешелігіне байланысты оқытушымен дайындалады</w:t>
      </w:r>
      <w:r>
        <w:rPr>
          <w:bCs/>
          <w:sz w:val="24"/>
          <w:szCs w:val="24"/>
          <w:lang w:val="kk-KZ"/>
        </w:rPr>
        <w:t xml:space="preserve"> және келесілерді қамтиды</w:t>
      </w:r>
      <w:r>
        <w:rPr>
          <w:sz w:val="24"/>
          <w:szCs w:val="24"/>
        </w:rPr>
        <w:t xml:space="preserve">: сабаққа қатысу, </w:t>
      </w:r>
      <w:r>
        <w:rPr>
          <w:sz w:val="24"/>
          <w:szCs w:val="24"/>
          <w:lang w:val="kk-KZ"/>
        </w:rPr>
        <w:t xml:space="preserve">дәрістер </w:t>
      </w:r>
      <w:r>
        <w:rPr>
          <w:sz w:val="24"/>
          <w:szCs w:val="24"/>
        </w:rPr>
        <w:t>конспект</w:t>
      </w:r>
      <w:r>
        <w:rPr>
          <w:sz w:val="24"/>
          <w:szCs w:val="24"/>
          <w:lang w:val="kk-KZ"/>
        </w:rPr>
        <w:t>ісі</w:t>
      </w:r>
      <w:r w:rsidRPr="00CC2976">
        <w:rPr>
          <w:sz w:val="24"/>
          <w:szCs w:val="24"/>
        </w:rPr>
        <w:t xml:space="preserve">, </w:t>
      </w:r>
      <w:r>
        <w:rPr>
          <w:sz w:val="24"/>
          <w:szCs w:val="24"/>
          <w:lang w:val="kk-KZ"/>
        </w:rPr>
        <w:t>азызша сұрау</w:t>
      </w:r>
      <w:r>
        <w:rPr>
          <w:sz w:val="24"/>
          <w:szCs w:val="24"/>
        </w:rPr>
        <w:t>, коллоквиум, тестілеу, реферат, эссе, аралық тестілеу</w:t>
      </w:r>
      <w:r w:rsidRPr="00CC2976">
        <w:rPr>
          <w:sz w:val="24"/>
          <w:szCs w:val="24"/>
        </w:rPr>
        <w:t xml:space="preserve"> </w:t>
      </w:r>
      <w:r>
        <w:rPr>
          <w:sz w:val="24"/>
          <w:szCs w:val="24"/>
          <w:lang w:val="kk-KZ"/>
        </w:rPr>
        <w:t>және т.б.</w:t>
      </w:r>
      <w:r w:rsidRPr="00CC2976">
        <w:rPr>
          <w:bCs/>
          <w:sz w:val="24"/>
          <w:szCs w:val="24"/>
        </w:rPr>
        <w:t xml:space="preserve"> </w:t>
      </w:r>
    </w:p>
    <w:p w:rsidR="00D076F7" w:rsidRPr="00913A5D" w:rsidRDefault="00D076F7" w:rsidP="00D076F7">
      <w:pPr>
        <w:pStyle w:val="af5"/>
        <w:spacing w:after="0"/>
        <w:ind w:firstLine="709"/>
        <w:jc w:val="both"/>
        <w:rPr>
          <w:bCs/>
          <w:sz w:val="24"/>
          <w:szCs w:val="24"/>
          <w:lang w:val="kk-KZ"/>
        </w:rPr>
      </w:pPr>
      <w:r>
        <w:rPr>
          <w:bCs/>
          <w:sz w:val="24"/>
          <w:szCs w:val="24"/>
          <w:lang w:val="kk-KZ"/>
        </w:rPr>
        <w:t xml:space="preserve"> Ағынды тестілеу  қорытындысы бойынша аралық бағалау қалыптасады. </w:t>
      </w:r>
    </w:p>
    <w:p w:rsidR="005F329C" w:rsidRDefault="00D076F7" w:rsidP="00D076F7">
      <w:pPr>
        <w:pStyle w:val="af5"/>
        <w:spacing w:after="0"/>
        <w:ind w:firstLine="709"/>
        <w:jc w:val="both"/>
        <w:rPr>
          <w:sz w:val="24"/>
          <w:szCs w:val="24"/>
        </w:rPr>
      </w:pPr>
      <w:r>
        <w:rPr>
          <w:sz w:val="24"/>
          <w:szCs w:val="24"/>
          <w:lang w:val="kk-KZ"/>
        </w:rPr>
        <w:t xml:space="preserve"> Оқытушы ағымды және аралық тестілеулерді жүргізіп, студенттерді бағалайды</w:t>
      </w:r>
      <w:r w:rsidRPr="00913A5D">
        <w:rPr>
          <w:sz w:val="24"/>
          <w:szCs w:val="24"/>
          <w:lang w:val="kk-KZ"/>
        </w:rPr>
        <w:t xml:space="preserve"> (</w:t>
      </w:r>
      <w:r>
        <w:rPr>
          <w:sz w:val="24"/>
          <w:szCs w:val="24"/>
          <w:lang w:val="kk-KZ"/>
        </w:rPr>
        <w:t xml:space="preserve">ағымды және аралық бақылаулардың орташа </w:t>
      </w:r>
      <w:r w:rsidRPr="00913A5D">
        <w:rPr>
          <w:sz w:val="24"/>
          <w:szCs w:val="24"/>
          <w:lang w:val="kk-KZ"/>
        </w:rPr>
        <w:t xml:space="preserve">арифметикалық бағасы). </w:t>
      </w:r>
      <w:r>
        <w:rPr>
          <w:sz w:val="24"/>
          <w:szCs w:val="24"/>
          <w:lang w:val="kk-KZ"/>
        </w:rPr>
        <w:t>Әр тапсырмаға</w:t>
      </w:r>
      <w:r w:rsidRPr="00CC2976">
        <w:rPr>
          <w:sz w:val="24"/>
          <w:szCs w:val="24"/>
        </w:rPr>
        <w:t xml:space="preserve"> </w:t>
      </w:r>
      <w:r>
        <w:rPr>
          <w:b/>
          <w:sz w:val="24"/>
          <w:szCs w:val="24"/>
        </w:rPr>
        <w:t>100-баллды</w:t>
      </w:r>
      <w:r w:rsidRPr="00CC2976">
        <w:rPr>
          <w:b/>
          <w:sz w:val="24"/>
          <w:szCs w:val="24"/>
        </w:rPr>
        <w:t xml:space="preserve"> шкал</w:t>
      </w:r>
      <w:r>
        <w:rPr>
          <w:b/>
          <w:sz w:val="24"/>
          <w:szCs w:val="24"/>
          <w:lang w:val="kk-KZ"/>
        </w:rPr>
        <w:t>ам</w:t>
      </w:r>
      <w:r w:rsidRPr="00CC2976">
        <w:rPr>
          <w:b/>
          <w:sz w:val="24"/>
          <w:szCs w:val="24"/>
        </w:rPr>
        <w:t>е</w:t>
      </w:r>
      <w:r>
        <w:rPr>
          <w:b/>
          <w:sz w:val="24"/>
          <w:szCs w:val="24"/>
          <w:lang w:val="kk-KZ"/>
        </w:rPr>
        <w:t>н</w:t>
      </w:r>
      <w:r>
        <w:rPr>
          <w:sz w:val="24"/>
          <w:szCs w:val="24"/>
        </w:rPr>
        <w:t xml:space="preserve"> баға қойылады</w:t>
      </w:r>
      <w:r w:rsidRPr="00CC2976">
        <w:rPr>
          <w:sz w:val="24"/>
          <w:szCs w:val="24"/>
        </w:rPr>
        <w:t>.</w:t>
      </w:r>
    </w:p>
    <w:p w:rsidR="005F329C" w:rsidRDefault="005F329C" w:rsidP="005F329C">
      <w:pPr>
        <w:pStyle w:val="af5"/>
        <w:spacing w:after="0"/>
        <w:ind w:firstLine="709"/>
        <w:jc w:val="both"/>
        <w:rPr>
          <w:sz w:val="24"/>
          <w:szCs w:val="24"/>
        </w:rPr>
      </w:pPr>
    </w:p>
    <w:p w:rsidR="00F70193" w:rsidRDefault="00F70193" w:rsidP="005F329C">
      <w:pPr>
        <w:autoSpaceDE w:val="0"/>
        <w:autoSpaceDN w:val="0"/>
        <w:adjustRightInd w:val="0"/>
        <w:jc w:val="center"/>
        <w:rPr>
          <w:bCs/>
        </w:rPr>
      </w:pPr>
    </w:p>
    <w:p w:rsidR="005F329C" w:rsidRPr="006B5225" w:rsidRDefault="005F329C" w:rsidP="005F329C">
      <w:pPr>
        <w:autoSpaceDE w:val="0"/>
        <w:autoSpaceDN w:val="0"/>
        <w:adjustRightInd w:val="0"/>
        <w:jc w:val="center"/>
        <w:rPr>
          <w:bCs/>
        </w:rPr>
      </w:pPr>
      <w:r w:rsidRPr="006B5225">
        <w:rPr>
          <w:bCs/>
        </w:rPr>
        <w:t xml:space="preserve">3 </w:t>
      </w:r>
      <w:r w:rsidR="00D076F7">
        <w:rPr>
          <w:bCs/>
          <w:lang w:val="kk-KZ"/>
        </w:rPr>
        <w:t>ҰСЫНЫЛҒАН</w:t>
      </w:r>
      <w:r w:rsidR="00D076F7" w:rsidRPr="001025B3">
        <w:rPr>
          <w:bCs/>
          <w:lang w:val="kk-KZ"/>
        </w:rPr>
        <w:t xml:space="preserve"> ӘДЕБИЕТТЕР ТІЗІМІ</w:t>
      </w:r>
    </w:p>
    <w:p w:rsidR="005F329C" w:rsidRPr="00735AE6" w:rsidRDefault="005F329C" w:rsidP="00735AE6">
      <w:pPr>
        <w:autoSpaceDE w:val="0"/>
        <w:autoSpaceDN w:val="0"/>
        <w:adjustRightInd w:val="0"/>
        <w:rPr>
          <w:b/>
          <w:sz w:val="24"/>
          <w:szCs w:val="24"/>
        </w:rPr>
      </w:pPr>
    </w:p>
    <w:p w:rsidR="005F329C" w:rsidRPr="002F67F8" w:rsidRDefault="00D076F7" w:rsidP="005F329C">
      <w:pPr>
        <w:pStyle w:val="af5"/>
        <w:numPr>
          <w:ilvl w:val="1"/>
          <w:numId w:val="10"/>
        </w:numPr>
        <w:spacing w:after="0"/>
        <w:jc w:val="center"/>
        <w:rPr>
          <w:b/>
          <w:sz w:val="24"/>
          <w:szCs w:val="24"/>
        </w:rPr>
      </w:pPr>
      <w:r>
        <w:rPr>
          <w:b/>
          <w:sz w:val="24"/>
          <w:szCs w:val="24"/>
          <w:lang w:val="kk-KZ"/>
        </w:rPr>
        <w:t>Негізгі әдебиеттер</w:t>
      </w:r>
      <w:r w:rsidR="005F329C" w:rsidRPr="002F67F8">
        <w:rPr>
          <w:b/>
          <w:sz w:val="24"/>
          <w:szCs w:val="24"/>
        </w:rPr>
        <w:t xml:space="preserve"> </w:t>
      </w:r>
    </w:p>
    <w:p w:rsidR="005F329C" w:rsidRPr="00CC2976" w:rsidRDefault="005F329C" w:rsidP="005F329C">
      <w:pPr>
        <w:pStyle w:val="af5"/>
        <w:spacing w:after="0"/>
        <w:jc w:val="both"/>
        <w:rPr>
          <w:sz w:val="24"/>
          <w:szCs w:val="24"/>
        </w:rPr>
      </w:pPr>
    </w:p>
    <w:p w:rsidR="005F329C" w:rsidRDefault="005F329C" w:rsidP="004E1C03">
      <w:pPr>
        <w:pStyle w:val="ad"/>
        <w:numPr>
          <w:ilvl w:val="0"/>
          <w:numId w:val="11"/>
        </w:numPr>
        <w:ind w:left="851" w:hanging="491"/>
        <w:rPr>
          <w:sz w:val="24"/>
          <w:szCs w:val="24"/>
          <w:lang w:val="kk-KZ"/>
        </w:rPr>
      </w:pPr>
      <w:r w:rsidRPr="00423FCC">
        <w:rPr>
          <w:sz w:val="24"/>
          <w:szCs w:val="24"/>
          <w:lang w:val="kk-KZ"/>
        </w:rPr>
        <w:t>Строительство автомобильных дорог: учебник / коллектив авторов; под ред. В.В. Ушакова и В.М. Ольховикова. – М. : КНОРУС, 2013. – 576 с.</w:t>
      </w:r>
    </w:p>
    <w:p w:rsidR="00836367" w:rsidRDefault="00836367" w:rsidP="004E1C03">
      <w:pPr>
        <w:pStyle w:val="ad"/>
        <w:numPr>
          <w:ilvl w:val="0"/>
          <w:numId w:val="11"/>
        </w:numPr>
        <w:ind w:left="851" w:hanging="491"/>
        <w:rPr>
          <w:sz w:val="24"/>
          <w:szCs w:val="24"/>
          <w:lang w:val="kk-KZ"/>
        </w:rPr>
      </w:pPr>
      <w:r>
        <w:rPr>
          <w:sz w:val="24"/>
          <w:szCs w:val="24"/>
          <w:lang w:val="kk-KZ"/>
        </w:rPr>
        <w:t xml:space="preserve">Технология и организация работ по возведению земляного полотна автомобильных дорог (Электронный ресурс): учебное пособие / М.В. Исаенко, Е.В. Андреева – </w:t>
      </w:r>
      <w:r w:rsidRPr="00735AE6">
        <w:rPr>
          <w:rFonts w:eastAsia="TimesNewRomanPSMT"/>
          <w:sz w:val="24"/>
          <w:szCs w:val="24"/>
          <w:lang w:eastAsia="en-US"/>
        </w:rPr>
        <w:t xml:space="preserve">Омск: </w:t>
      </w:r>
      <w:r>
        <w:rPr>
          <w:rFonts w:eastAsia="TimesNewRomanPSMT"/>
          <w:sz w:val="24"/>
          <w:szCs w:val="24"/>
          <w:lang w:val="kk-KZ" w:eastAsia="en-US"/>
        </w:rPr>
        <w:t>С</w:t>
      </w:r>
      <w:r w:rsidRPr="00735AE6">
        <w:rPr>
          <w:rFonts w:eastAsia="TimesNewRomanPSMT"/>
          <w:sz w:val="24"/>
          <w:szCs w:val="24"/>
          <w:lang w:eastAsia="en-US"/>
        </w:rPr>
        <w:t>ибАДИ, 201</w:t>
      </w:r>
      <w:r>
        <w:rPr>
          <w:rFonts w:eastAsia="TimesNewRomanPSMT"/>
          <w:sz w:val="24"/>
          <w:szCs w:val="24"/>
          <w:lang w:eastAsia="en-US"/>
        </w:rPr>
        <w:t>5</w:t>
      </w:r>
      <w:r w:rsidRPr="00735AE6">
        <w:rPr>
          <w:rFonts w:eastAsia="TimesNewRomanPSMT"/>
          <w:sz w:val="24"/>
          <w:szCs w:val="24"/>
          <w:lang w:eastAsia="en-US"/>
        </w:rPr>
        <w:t xml:space="preserve">. – </w:t>
      </w:r>
      <w:r>
        <w:rPr>
          <w:rFonts w:eastAsia="TimesNewRomanPSMT"/>
          <w:sz w:val="24"/>
          <w:szCs w:val="24"/>
          <w:lang w:eastAsia="en-US"/>
        </w:rPr>
        <w:t>185</w:t>
      </w:r>
      <w:r w:rsidRPr="00735AE6">
        <w:rPr>
          <w:rFonts w:eastAsia="TimesNewRomanPSMT"/>
          <w:sz w:val="24"/>
          <w:szCs w:val="24"/>
          <w:lang w:eastAsia="en-US"/>
        </w:rPr>
        <w:t xml:space="preserve"> с</w:t>
      </w:r>
      <w:r>
        <w:rPr>
          <w:rFonts w:eastAsia="TimesNewRomanPSMT"/>
          <w:sz w:val="24"/>
          <w:szCs w:val="24"/>
          <w:lang w:eastAsia="en-US"/>
        </w:rPr>
        <w:t xml:space="preserve">. </w:t>
      </w:r>
    </w:p>
    <w:p w:rsidR="00384468" w:rsidRPr="00836367" w:rsidRDefault="00735AE6" w:rsidP="004E1C03">
      <w:pPr>
        <w:pStyle w:val="ad"/>
        <w:numPr>
          <w:ilvl w:val="0"/>
          <w:numId w:val="11"/>
        </w:numPr>
        <w:ind w:left="851" w:hanging="491"/>
        <w:jc w:val="both"/>
        <w:rPr>
          <w:sz w:val="24"/>
          <w:szCs w:val="24"/>
          <w:lang w:val="kk-KZ"/>
        </w:rPr>
      </w:pPr>
      <w:r w:rsidRPr="00735AE6">
        <w:rPr>
          <w:rFonts w:eastAsiaTheme="minorHAnsi"/>
          <w:bCs/>
          <w:sz w:val="24"/>
          <w:szCs w:val="24"/>
          <w:lang w:eastAsia="en-US"/>
        </w:rPr>
        <w:t>Реконструкция автомобильных дорог:</w:t>
      </w:r>
      <w:r w:rsidRPr="00735AE6">
        <w:rPr>
          <w:rFonts w:eastAsiaTheme="minorHAnsi"/>
          <w:b/>
          <w:bCs/>
          <w:sz w:val="24"/>
          <w:szCs w:val="24"/>
          <w:lang w:eastAsia="en-US"/>
        </w:rPr>
        <w:t xml:space="preserve"> </w:t>
      </w:r>
      <w:r w:rsidRPr="00735AE6">
        <w:rPr>
          <w:rFonts w:eastAsia="TimesNewRomanPSMT"/>
          <w:sz w:val="24"/>
          <w:szCs w:val="24"/>
          <w:lang w:eastAsia="en-US"/>
        </w:rPr>
        <w:t>учебное пособие</w:t>
      </w:r>
      <w:r w:rsidRPr="00735AE6">
        <w:rPr>
          <w:rFonts w:eastAsiaTheme="minorHAnsi"/>
          <w:b/>
          <w:bCs/>
          <w:sz w:val="24"/>
          <w:szCs w:val="24"/>
          <w:lang w:eastAsia="en-US"/>
        </w:rPr>
        <w:t xml:space="preserve">/ </w:t>
      </w:r>
      <w:r w:rsidRPr="00735AE6">
        <w:rPr>
          <w:rFonts w:eastAsia="TimesNewRomanPSMT"/>
          <w:sz w:val="24"/>
          <w:szCs w:val="24"/>
          <w:lang w:eastAsia="en-US"/>
        </w:rPr>
        <w:t xml:space="preserve">И.Н. Папакин. – Омск: </w:t>
      </w:r>
      <w:r>
        <w:rPr>
          <w:rFonts w:eastAsia="TimesNewRomanPSMT"/>
          <w:sz w:val="24"/>
          <w:szCs w:val="24"/>
          <w:lang w:val="kk-KZ" w:eastAsia="en-US"/>
        </w:rPr>
        <w:t>С</w:t>
      </w:r>
      <w:r w:rsidRPr="00735AE6">
        <w:rPr>
          <w:rFonts w:eastAsia="TimesNewRomanPSMT"/>
          <w:sz w:val="24"/>
          <w:szCs w:val="24"/>
          <w:lang w:eastAsia="en-US"/>
        </w:rPr>
        <w:t>ибАДИ, 2013. – 84 с.</w:t>
      </w:r>
    </w:p>
    <w:p w:rsidR="00836367" w:rsidRDefault="00836367" w:rsidP="004E1C03">
      <w:pPr>
        <w:pStyle w:val="ad"/>
        <w:numPr>
          <w:ilvl w:val="0"/>
          <w:numId w:val="11"/>
        </w:numPr>
        <w:ind w:left="851" w:hanging="491"/>
        <w:jc w:val="both"/>
        <w:rPr>
          <w:sz w:val="24"/>
          <w:szCs w:val="24"/>
          <w:lang w:val="kk-KZ"/>
        </w:rPr>
      </w:pPr>
      <w:r>
        <w:rPr>
          <w:rFonts w:eastAsia="TimesNewRomanPSMT"/>
          <w:sz w:val="24"/>
          <w:szCs w:val="24"/>
          <w:lang w:eastAsia="en-US"/>
        </w:rPr>
        <w:t>Возведение земляного полотна автомобильных дорог: учебное пособие / СПбГАСУ. – СПб., 2007. – 61 с.</w:t>
      </w:r>
    </w:p>
    <w:p w:rsidR="005F329C" w:rsidRDefault="005F329C" w:rsidP="005F329C">
      <w:pPr>
        <w:rPr>
          <w:sz w:val="24"/>
          <w:szCs w:val="24"/>
          <w:lang w:val="kk-KZ"/>
        </w:rPr>
      </w:pPr>
    </w:p>
    <w:p w:rsidR="005F329C" w:rsidRPr="00F30158" w:rsidRDefault="00D076F7" w:rsidP="005F329C">
      <w:pPr>
        <w:pStyle w:val="ad"/>
        <w:numPr>
          <w:ilvl w:val="1"/>
          <w:numId w:val="10"/>
        </w:numPr>
        <w:jc w:val="center"/>
        <w:rPr>
          <w:b/>
          <w:sz w:val="24"/>
          <w:szCs w:val="24"/>
          <w:lang w:val="kk-KZ"/>
        </w:rPr>
      </w:pPr>
      <w:r>
        <w:rPr>
          <w:b/>
          <w:sz w:val="24"/>
          <w:szCs w:val="24"/>
          <w:lang w:val="kk-KZ"/>
        </w:rPr>
        <w:t>Қосымша әдебиеттер</w:t>
      </w:r>
    </w:p>
    <w:p w:rsidR="005F329C" w:rsidRDefault="005F329C" w:rsidP="005F329C">
      <w:pPr>
        <w:rPr>
          <w:sz w:val="24"/>
          <w:szCs w:val="24"/>
          <w:lang w:val="kk-KZ"/>
        </w:rPr>
      </w:pPr>
    </w:p>
    <w:p w:rsidR="005F329C" w:rsidRPr="004E1C03" w:rsidRDefault="005F329C" w:rsidP="004E1C03">
      <w:pPr>
        <w:pStyle w:val="ad"/>
        <w:numPr>
          <w:ilvl w:val="0"/>
          <w:numId w:val="12"/>
        </w:numPr>
        <w:ind w:left="851" w:hanging="567"/>
        <w:jc w:val="both"/>
        <w:rPr>
          <w:sz w:val="24"/>
          <w:szCs w:val="24"/>
        </w:rPr>
      </w:pPr>
      <w:r w:rsidRPr="004E1C03">
        <w:rPr>
          <w:sz w:val="24"/>
          <w:szCs w:val="24"/>
        </w:rPr>
        <w:t xml:space="preserve">Справочная энциклопедия дорожника. Том </w:t>
      </w:r>
      <w:r w:rsidR="008A678B" w:rsidRPr="004E1C03">
        <w:rPr>
          <w:sz w:val="24"/>
          <w:szCs w:val="24"/>
          <w:lang w:val="en-GB"/>
        </w:rPr>
        <w:t>I</w:t>
      </w:r>
      <w:r w:rsidR="00361CB1" w:rsidRPr="004E1C03">
        <w:rPr>
          <w:sz w:val="24"/>
          <w:szCs w:val="24"/>
          <w:lang w:val="en-US"/>
        </w:rPr>
        <w:t>I</w:t>
      </w:r>
      <w:r w:rsidRPr="004E1C03">
        <w:rPr>
          <w:sz w:val="24"/>
          <w:szCs w:val="24"/>
        </w:rPr>
        <w:t xml:space="preserve">. </w:t>
      </w:r>
      <w:r w:rsidR="00361CB1" w:rsidRPr="004E1C03">
        <w:rPr>
          <w:sz w:val="24"/>
          <w:szCs w:val="24"/>
          <w:lang w:val="kk-KZ"/>
        </w:rPr>
        <w:t>Ремонт и содержание автомобильных дорог</w:t>
      </w:r>
      <w:r w:rsidRPr="004E1C03">
        <w:rPr>
          <w:sz w:val="24"/>
          <w:szCs w:val="24"/>
          <w:lang w:val="kk-KZ"/>
        </w:rPr>
        <w:t xml:space="preserve"> </w:t>
      </w:r>
      <w:r w:rsidRPr="004E1C03">
        <w:rPr>
          <w:sz w:val="24"/>
          <w:szCs w:val="24"/>
        </w:rPr>
        <w:t xml:space="preserve">  /Под. ред. А.</w:t>
      </w:r>
      <w:r w:rsidRPr="004E1C03">
        <w:rPr>
          <w:sz w:val="24"/>
          <w:szCs w:val="24"/>
          <w:lang w:val="kk-KZ"/>
        </w:rPr>
        <w:t>П. Васильева</w:t>
      </w:r>
      <w:r w:rsidRPr="004E1C03">
        <w:rPr>
          <w:sz w:val="24"/>
          <w:szCs w:val="24"/>
        </w:rPr>
        <w:t xml:space="preserve"> –М.: Транспорт, 200</w:t>
      </w:r>
      <w:r w:rsidR="0051053A" w:rsidRPr="004E1C03">
        <w:rPr>
          <w:sz w:val="24"/>
          <w:szCs w:val="24"/>
        </w:rPr>
        <w:t>4</w:t>
      </w:r>
      <w:r w:rsidRPr="004E1C03">
        <w:rPr>
          <w:sz w:val="24"/>
          <w:szCs w:val="24"/>
        </w:rPr>
        <w:t>.</w:t>
      </w:r>
    </w:p>
    <w:p w:rsidR="005F329C" w:rsidRPr="008A678B" w:rsidRDefault="005F329C" w:rsidP="008A678B">
      <w:pPr>
        <w:pStyle w:val="ad"/>
        <w:numPr>
          <w:ilvl w:val="0"/>
          <w:numId w:val="12"/>
        </w:numPr>
        <w:ind w:left="851" w:hanging="567"/>
        <w:jc w:val="both"/>
        <w:rPr>
          <w:sz w:val="24"/>
          <w:szCs w:val="24"/>
        </w:rPr>
      </w:pPr>
      <w:r w:rsidRPr="008A678B">
        <w:rPr>
          <w:sz w:val="24"/>
          <w:szCs w:val="24"/>
        </w:rPr>
        <w:t xml:space="preserve">Справочник дорожного мастера. Строительство, эксплуатация и ремонт </w:t>
      </w:r>
      <w:r w:rsidR="008A678B" w:rsidRPr="008A678B">
        <w:rPr>
          <w:sz w:val="24"/>
          <w:szCs w:val="24"/>
        </w:rPr>
        <w:t xml:space="preserve">   </w:t>
      </w:r>
      <w:r w:rsidRPr="008A678B">
        <w:rPr>
          <w:sz w:val="24"/>
          <w:szCs w:val="24"/>
        </w:rPr>
        <w:t>автомобильных дорог. – М.: Инфра-Инженерия, 2005.</w:t>
      </w:r>
    </w:p>
    <w:p w:rsidR="005F329C" w:rsidRPr="00836367" w:rsidRDefault="00836367" w:rsidP="005F329C">
      <w:pPr>
        <w:pStyle w:val="af5"/>
        <w:numPr>
          <w:ilvl w:val="0"/>
          <w:numId w:val="12"/>
        </w:numPr>
        <w:spacing w:after="0"/>
        <w:ind w:left="851" w:hanging="567"/>
        <w:jc w:val="both"/>
        <w:rPr>
          <w:sz w:val="24"/>
          <w:szCs w:val="24"/>
        </w:rPr>
      </w:pPr>
      <w:r w:rsidRPr="00836367">
        <w:rPr>
          <w:color w:val="000000"/>
          <w:sz w:val="24"/>
          <w:szCs w:val="24"/>
        </w:rPr>
        <w:t xml:space="preserve">Технология и организация строительства автомобильных дорог: Учебник </w:t>
      </w:r>
      <w:r w:rsidRPr="00836367">
        <w:rPr>
          <w:color w:val="000000"/>
          <w:spacing w:val="1"/>
          <w:sz w:val="24"/>
          <w:szCs w:val="24"/>
        </w:rPr>
        <w:t>/</w:t>
      </w:r>
      <w:r w:rsidRPr="00836367">
        <w:rPr>
          <w:color w:val="000000"/>
          <w:sz w:val="24"/>
          <w:szCs w:val="24"/>
        </w:rPr>
        <w:t xml:space="preserve"> </w:t>
      </w:r>
      <w:r w:rsidRPr="00836367">
        <w:rPr>
          <w:color w:val="000000"/>
          <w:spacing w:val="-2"/>
          <w:sz w:val="24"/>
          <w:szCs w:val="24"/>
        </w:rPr>
        <w:t>Под. Ред. Н.В. Горелышева-М.: Транспорт, 1992</w:t>
      </w:r>
      <w:r w:rsidR="005F329C" w:rsidRPr="00836367">
        <w:rPr>
          <w:sz w:val="24"/>
          <w:szCs w:val="24"/>
        </w:rPr>
        <w:t>.</w:t>
      </w:r>
    </w:p>
    <w:p w:rsidR="005F329C" w:rsidRPr="00F30158" w:rsidRDefault="005F329C" w:rsidP="005F329C">
      <w:pPr>
        <w:pStyle w:val="ad"/>
        <w:numPr>
          <w:ilvl w:val="0"/>
          <w:numId w:val="12"/>
        </w:numPr>
        <w:tabs>
          <w:tab w:val="left" w:pos="0"/>
        </w:tabs>
        <w:ind w:left="851" w:hanging="567"/>
        <w:jc w:val="both"/>
        <w:rPr>
          <w:rFonts w:eastAsia="TimesNewRoman,Bold"/>
          <w:bCs/>
          <w:sz w:val="24"/>
          <w:szCs w:val="24"/>
          <w:lang w:val="kk-KZ" w:eastAsia="en-US"/>
        </w:rPr>
      </w:pPr>
      <w:r w:rsidRPr="00F30158">
        <w:rPr>
          <w:rFonts w:eastAsia="TimesNewRoman,Bold"/>
          <w:bCs/>
          <w:sz w:val="24"/>
          <w:szCs w:val="24"/>
          <w:lang w:eastAsia="en-US"/>
        </w:rPr>
        <w:t>Е РК 8.04-01-2011</w:t>
      </w:r>
      <w:r w:rsidRPr="00F30158">
        <w:rPr>
          <w:rFonts w:eastAsia="TimesNewRoman,Bold"/>
          <w:bCs/>
          <w:sz w:val="24"/>
          <w:szCs w:val="24"/>
          <w:lang w:val="kk-KZ" w:eastAsia="en-US"/>
        </w:rPr>
        <w:t xml:space="preserve">. </w:t>
      </w:r>
      <w:r w:rsidRPr="00F30158">
        <w:rPr>
          <w:sz w:val="24"/>
          <w:szCs w:val="24"/>
        </w:rPr>
        <w:t>Сборник Е2. «Земляные работы. Вып. 1. Механизированные и ручные земляные работы».</w:t>
      </w:r>
      <w:r w:rsidRPr="00F30158">
        <w:rPr>
          <w:sz w:val="24"/>
          <w:szCs w:val="24"/>
          <w:lang w:val="kk-KZ"/>
        </w:rPr>
        <w:t xml:space="preserve"> </w:t>
      </w:r>
      <w:r w:rsidRPr="00F30158">
        <w:rPr>
          <w:rFonts w:eastAsia="TimesNewRoman"/>
          <w:sz w:val="24"/>
          <w:szCs w:val="24"/>
          <w:lang w:eastAsia="en-US"/>
        </w:rPr>
        <w:t>Издание официальное</w:t>
      </w:r>
      <w:r w:rsidRPr="00F30158">
        <w:rPr>
          <w:rFonts w:eastAsia="TimesNewRoman"/>
          <w:sz w:val="24"/>
          <w:szCs w:val="24"/>
          <w:lang w:val="kk-KZ" w:eastAsia="en-US"/>
        </w:rPr>
        <w:t xml:space="preserve">. </w:t>
      </w:r>
      <w:r w:rsidRPr="00F30158">
        <w:rPr>
          <w:rFonts w:eastAsia="TimesNewRoman,Bold"/>
          <w:bCs/>
          <w:sz w:val="24"/>
          <w:szCs w:val="24"/>
          <w:lang w:eastAsia="en-US"/>
        </w:rPr>
        <w:t>Агентство Республики Казахстан по делам строительства и жилищно-коммунального хозяйства</w:t>
      </w:r>
      <w:r w:rsidRPr="00F30158">
        <w:rPr>
          <w:rFonts w:eastAsia="TimesNewRoman,Bold"/>
          <w:bCs/>
          <w:sz w:val="24"/>
          <w:szCs w:val="24"/>
          <w:lang w:val="kk-KZ" w:eastAsia="en-US"/>
        </w:rPr>
        <w:t xml:space="preserve">. </w:t>
      </w:r>
      <w:r w:rsidRPr="00F30158">
        <w:rPr>
          <w:rFonts w:eastAsia="TimesNewRoman,Bold"/>
          <w:bCs/>
          <w:sz w:val="24"/>
          <w:szCs w:val="24"/>
          <w:lang w:eastAsia="en-US"/>
        </w:rPr>
        <w:t>Астана 2011</w:t>
      </w:r>
      <w:r w:rsidRPr="00F30158">
        <w:rPr>
          <w:rFonts w:eastAsia="TimesNewRoman,Bold"/>
          <w:bCs/>
          <w:sz w:val="24"/>
          <w:szCs w:val="24"/>
          <w:lang w:val="kk-KZ" w:eastAsia="en-US"/>
        </w:rPr>
        <w:t xml:space="preserve"> – 491с.</w:t>
      </w:r>
    </w:p>
    <w:p w:rsidR="00735AE6" w:rsidRPr="004E1C03" w:rsidRDefault="005F329C" w:rsidP="00E22433">
      <w:pPr>
        <w:pStyle w:val="ad"/>
        <w:numPr>
          <w:ilvl w:val="0"/>
          <w:numId w:val="12"/>
        </w:numPr>
        <w:tabs>
          <w:tab w:val="left" w:pos="0"/>
        </w:tabs>
        <w:autoSpaceDE w:val="0"/>
        <w:autoSpaceDN w:val="0"/>
        <w:adjustRightInd w:val="0"/>
        <w:ind w:left="851" w:hanging="567"/>
        <w:jc w:val="both"/>
        <w:rPr>
          <w:rFonts w:eastAsia="TimesNewRoman"/>
          <w:sz w:val="24"/>
          <w:szCs w:val="24"/>
          <w:lang w:eastAsia="en-US"/>
        </w:rPr>
      </w:pPr>
      <w:r w:rsidRPr="00735AE6">
        <w:rPr>
          <w:rFonts w:eastAsia="TimesNewRoman,Bold"/>
          <w:bCs/>
          <w:sz w:val="24"/>
          <w:szCs w:val="24"/>
          <w:lang w:eastAsia="en-US"/>
        </w:rPr>
        <w:t>Е РК 8.04-01-2011</w:t>
      </w:r>
      <w:r w:rsidRPr="00735AE6">
        <w:rPr>
          <w:rFonts w:eastAsia="TimesNewRoman,Bold"/>
          <w:bCs/>
          <w:sz w:val="24"/>
          <w:szCs w:val="24"/>
          <w:lang w:val="kk-KZ" w:eastAsia="en-US"/>
        </w:rPr>
        <w:t xml:space="preserve">. </w:t>
      </w:r>
      <w:r w:rsidRPr="00735AE6">
        <w:rPr>
          <w:sz w:val="24"/>
          <w:szCs w:val="24"/>
        </w:rPr>
        <w:t>Сборник Е</w:t>
      </w:r>
      <w:r w:rsidRPr="00735AE6">
        <w:rPr>
          <w:sz w:val="24"/>
          <w:szCs w:val="24"/>
          <w:lang w:val="kk-KZ"/>
        </w:rPr>
        <w:t>17</w:t>
      </w:r>
      <w:r w:rsidRPr="00735AE6">
        <w:rPr>
          <w:sz w:val="24"/>
          <w:szCs w:val="24"/>
        </w:rPr>
        <w:t>. «</w:t>
      </w:r>
      <w:r w:rsidRPr="00735AE6">
        <w:rPr>
          <w:sz w:val="24"/>
          <w:szCs w:val="24"/>
          <w:lang w:val="kk-KZ"/>
        </w:rPr>
        <w:t>Строительство автомобильных дорог</w:t>
      </w:r>
      <w:r w:rsidRPr="00735AE6">
        <w:rPr>
          <w:sz w:val="24"/>
          <w:szCs w:val="24"/>
        </w:rPr>
        <w:t>».</w:t>
      </w:r>
      <w:r w:rsidRPr="00735AE6">
        <w:rPr>
          <w:sz w:val="24"/>
          <w:szCs w:val="24"/>
          <w:lang w:val="kk-KZ"/>
        </w:rPr>
        <w:t xml:space="preserve"> </w:t>
      </w:r>
      <w:r w:rsidRPr="00735AE6">
        <w:rPr>
          <w:rFonts w:eastAsia="TimesNewRoman"/>
          <w:sz w:val="24"/>
          <w:szCs w:val="24"/>
          <w:lang w:eastAsia="en-US"/>
        </w:rPr>
        <w:t>Издание официальное</w:t>
      </w:r>
      <w:r w:rsidRPr="00735AE6">
        <w:rPr>
          <w:rFonts w:eastAsia="TimesNewRoman"/>
          <w:sz w:val="24"/>
          <w:szCs w:val="24"/>
          <w:lang w:val="kk-KZ" w:eastAsia="en-US"/>
        </w:rPr>
        <w:t xml:space="preserve">. </w:t>
      </w:r>
      <w:r w:rsidRPr="00735AE6">
        <w:rPr>
          <w:rFonts w:eastAsia="TimesNewRoman,Bold"/>
          <w:bCs/>
          <w:sz w:val="24"/>
          <w:szCs w:val="24"/>
          <w:lang w:eastAsia="en-US"/>
        </w:rPr>
        <w:t>Агентство Республики Казахстан по делам строительства и жилищно-коммунального хозяйства</w:t>
      </w:r>
      <w:r w:rsidRPr="00735AE6">
        <w:rPr>
          <w:rFonts w:eastAsia="TimesNewRoman,Bold"/>
          <w:bCs/>
          <w:sz w:val="24"/>
          <w:szCs w:val="24"/>
          <w:lang w:val="kk-KZ" w:eastAsia="en-US"/>
        </w:rPr>
        <w:t xml:space="preserve">. </w:t>
      </w:r>
      <w:r w:rsidRPr="00735AE6">
        <w:rPr>
          <w:rFonts w:eastAsia="TimesNewRoman,Bold"/>
          <w:bCs/>
          <w:sz w:val="24"/>
          <w:szCs w:val="24"/>
          <w:lang w:eastAsia="en-US"/>
        </w:rPr>
        <w:t>Астана 2011</w:t>
      </w:r>
      <w:r w:rsidRPr="00735AE6">
        <w:rPr>
          <w:rFonts w:eastAsia="TimesNewRoman,Bold"/>
          <w:bCs/>
          <w:sz w:val="24"/>
          <w:szCs w:val="24"/>
          <w:lang w:val="kk-KZ" w:eastAsia="en-US"/>
        </w:rPr>
        <w:t xml:space="preserve"> – 200 с.</w:t>
      </w:r>
    </w:p>
    <w:p w:rsidR="004E1C03" w:rsidRPr="00EE4C1B" w:rsidRDefault="004E1C03" w:rsidP="00EE4C1B">
      <w:pPr>
        <w:pStyle w:val="ad"/>
        <w:numPr>
          <w:ilvl w:val="0"/>
          <w:numId w:val="12"/>
        </w:numPr>
        <w:ind w:left="851" w:hanging="567"/>
        <w:rPr>
          <w:sz w:val="24"/>
          <w:szCs w:val="24"/>
        </w:rPr>
      </w:pPr>
      <w:r w:rsidRPr="00EE4C1B">
        <w:rPr>
          <w:rFonts w:eastAsia="TimesNewRoman"/>
          <w:sz w:val="24"/>
          <w:szCs w:val="24"/>
          <w:lang w:eastAsia="en-US"/>
        </w:rPr>
        <w:t xml:space="preserve">СП РК 2.04-01-2017. Строительная климатология, </w:t>
      </w:r>
      <w:r w:rsidRPr="00EE4C1B">
        <w:rPr>
          <w:sz w:val="24"/>
          <w:szCs w:val="24"/>
        </w:rPr>
        <w:t>Астана 2017</w:t>
      </w:r>
    </w:p>
    <w:p w:rsidR="00735AE6" w:rsidRDefault="00735AE6" w:rsidP="005F329C">
      <w:pPr>
        <w:pStyle w:val="af5"/>
        <w:spacing w:after="0"/>
        <w:jc w:val="center"/>
        <w:rPr>
          <w:sz w:val="24"/>
          <w:szCs w:val="24"/>
        </w:rPr>
      </w:pPr>
    </w:p>
    <w:p w:rsidR="00E13E4D" w:rsidRDefault="00E13E4D" w:rsidP="005F329C">
      <w:pPr>
        <w:pStyle w:val="af5"/>
        <w:spacing w:after="0"/>
        <w:jc w:val="center"/>
        <w:rPr>
          <w:sz w:val="24"/>
          <w:szCs w:val="24"/>
        </w:rPr>
      </w:pPr>
    </w:p>
    <w:p w:rsidR="00A11DF4" w:rsidRDefault="00A11DF4" w:rsidP="005F329C">
      <w:pPr>
        <w:pStyle w:val="af5"/>
        <w:spacing w:after="0"/>
        <w:jc w:val="center"/>
        <w:rPr>
          <w:sz w:val="24"/>
          <w:szCs w:val="24"/>
        </w:rPr>
      </w:pPr>
    </w:p>
    <w:p w:rsidR="00A11DF4" w:rsidRDefault="00A11DF4" w:rsidP="005F329C">
      <w:pPr>
        <w:pStyle w:val="af5"/>
        <w:spacing w:after="0"/>
        <w:jc w:val="center"/>
        <w:rPr>
          <w:sz w:val="24"/>
          <w:szCs w:val="24"/>
        </w:rPr>
      </w:pPr>
    </w:p>
    <w:p w:rsidR="00A11DF4" w:rsidRDefault="00A11DF4" w:rsidP="005F329C">
      <w:pPr>
        <w:pStyle w:val="af5"/>
        <w:spacing w:after="0"/>
        <w:jc w:val="center"/>
        <w:rPr>
          <w:sz w:val="24"/>
          <w:szCs w:val="24"/>
        </w:rPr>
      </w:pPr>
    </w:p>
    <w:p w:rsidR="00A11DF4" w:rsidRDefault="00A11DF4" w:rsidP="005F329C">
      <w:pPr>
        <w:pStyle w:val="af5"/>
        <w:spacing w:after="0"/>
        <w:jc w:val="center"/>
        <w:rPr>
          <w:sz w:val="24"/>
          <w:szCs w:val="24"/>
        </w:rPr>
      </w:pPr>
    </w:p>
    <w:p w:rsidR="00A11DF4" w:rsidRDefault="00A11DF4" w:rsidP="005F329C">
      <w:pPr>
        <w:pStyle w:val="af5"/>
        <w:spacing w:after="0"/>
        <w:jc w:val="center"/>
        <w:rPr>
          <w:sz w:val="24"/>
          <w:szCs w:val="24"/>
        </w:rPr>
      </w:pPr>
    </w:p>
    <w:p w:rsidR="00A11DF4" w:rsidRDefault="00A11DF4" w:rsidP="005F329C">
      <w:pPr>
        <w:pStyle w:val="af5"/>
        <w:spacing w:after="0"/>
        <w:jc w:val="center"/>
        <w:rPr>
          <w:sz w:val="24"/>
          <w:szCs w:val="24"/>
        </w:rPr>
      </w:pPr>
    </w:p>
    <w:p w:rsidR="00A11DF4" w:rsidRDefault="00A11DF4" w:rsidP="005F329C">
      <w:pPr>
        <w:pStyle w:val="af5"/>
        <w:spacing w:after="0"/>
        <w:jc w:val="center"/>
        <w:rPr>
          <w:sz w:val="24"/>
          <w:szCs w:val="24"/>
        </w:rPr>
      </w:pPr>
    </w:p>
    <w:p w:rsidR="004E1C03" w:rsidRDefault="004E1C03" w:rsidP="004E1C03">
      <w:pPr>
        <w:pStyle w:val="Default"/>
      </w:pPr>
    </w:p>
    <w:p w:rsidR="004E1C03" w:rsidRDefault="004E1C03" w:rsidP="004E1C03">
      <w:pPr>
        <w:pStyle w:val="Default"/>
        <w:rPr>
          <w:color w:val="auto"/>
        </w:rPr>
      </w:pPr>
    </w:p>
    <w:p w:rsidR="00A11DF4" w:rsidRPr="00E31CC0" w:rsidRDefault="00A11DF4" w:rsidP="00A11DF4">
      <w:pPr>
        <w:pStyle w:val="af5"/>
        <w:spacing w:after="0"/>
        <w:jc w:val="center"/>
        <w:rPr>
          <w:sz w:val="24"/>
          <w:szCs w:val="24"/>
          <w:lang w:val="kk-KZ"/>
        </w:rPr>
      </w:pPr>
      <w:r w:rsidRPr="00CC2976">
        <w:rPr>
          <w:sz w:val="24"/>
          <w:szCs w:val="24"/>
        </w:rPr>
        <w:lastRenderedPageBreak/>
        <w:t xml:space="preserve">4 </w:t>
      </w:r>
      <w:r>
        <w:rPr>
          <w:sz w:val="24"/>
          <w:szCs w:val="24"/>
          <w:lang w:val="kk-KZ"/>
        </w:rPr>
        <w:t>БІЛІМДІ БАҒАЛАУ</w:t>
      </w:r>
    </w:p>
    <w:p w:rsidR="00A11DF4" w:rsidRPr="00CC2976" w:rsidRDefault="00A11DF4" w:rsidP="00A11DF4">
      <w:pPr>
        <w:pStyle w:val="af5"/>
        <w:spacing w:after="0"/>
        <w:jc w:val="center"/>
        <w:rPr>
          <w:sz w:val="24"/>
          <w:szCs w:val="24"/>
        </w:rPr>
      </w:pPr>
    </w:p>
    <w:p w:rsidR="00A11DF4" w:rsidRPr="00CC2976" w:rsidRDefault="00A11DF4" w:rsidP="00A11DF4">
      <w:pPr>
        <w:pStyle w:val="Style2"/>
        <w:widowControl/>
        <w:spacing w:line="240" w:lineRule="auto"/>
        <w:ind w:firstLine="0"/>
        <w:jc w:val="center"/>
      </w:pPr>
      <w:r w:rsidRPr="00CC2976">
        <w:rPr>
          <w:b/>
        </w:rPr>
        <w:t xml:space="preserve">4.1 </w:t>
      </w:r>
      <w:r>
        <w:rPr>
          <w:b/>
          <w:lang w:val="kk-KZ"/>
        </w:rPr>
        <w:t>Оқытушы талаптары</w:t>
      </w:r>
      <w:r w:rsidRPr="00CC2976">
        <w:rPr>
          <w:i/>
        </w:rPr>
        <w:t>:</w:t>
      </w:r>
    </w:p>
    <w:p w:rsidR="00A11DF4" w:rsidRDefault="00A11DF4" w:rsidP="00A11DF4">
      <w:pPr>
        <w:pStyle w:val="af8"/>
        <w:numPr>
          <w:ilvl w:val="0"/>
          <w:numId w:val="13"/>
        </w:numPr>
        <w:tabs>
          <w:tab w:val="num" w:pos="720"/>
        </w:tabs>
        <w:ind w:left="0" w:firstLine="540"/>
        <w:jc w:val="both"/>
        <w:rPr>
          <w:lang w:val="kk-KZ"/>
        </w:rPr>
      </w:pPr>
      <w:r>
        <w:rPr>
          <w:lang w:val="kk-KZ"/>
        </w:rPr>
        <w:t>сабақ кестесіндегі дәрістік және тәжірибелік сабақтарға қатысу міндетті;</w:t>
      </w:r>
    </w:p>
    <w:p w:rsidR="00A11DF4" w:rsidRDefault="00A11DF4" w:rsidP="00A11DF4">
      <w:pPr>
        <w:pStyle w:val="af8"/>
        <w:numPr>
          <w:ilvl w:val="0"/>
          <w:numId w:val="13"/>
        </w:numPr>
        <w:tabs>
          <w:tab w:val="num" w:pos="720"/>
        </w:tabs>
        <w:ind w:left="0" w:firstLine="540"/>
        <w:jc w:val="both"/>
        <w:rPr>
          <w:lang w:val="kk-KZ"/>
        </w:rPr>
      </w:pPr>
      <w:r>
        <w:rPr>
          <w:lang w:val="kk-KZ"/>
        </w:rPr>
        <w:t>студенттердің қатысылуы сабақтың басында тексеріледі. Кешіккен жағдайда студент тыныш дәрісханаға кіріп, жұмысқа кірісуі қажет, ал үзілісте оқытушыға кешігу себебін түсіндіру қажет;</w:t>
      </w:r>
    </w:p>
    <w:p w:rsidR="00A11DF4" w:rsidRDefault="00A11DF4" w:rsidP="00A11DF4">
      <w:pPr>
        <w:pStyle w:val="af8"/>
        <w:numPr>
          <w:ilvl w:val="0"/>
          <w:numId w:val="13"/>
        </w:numPr>
        <w:tabs>
          <w:tab w:val="num" w:pos="720"/>
        </w:tabs>
        <w:ind w:left="0" w:firstLine="540"/>
        <w:jc w:val="both"/>
        <w:rPr>
          <w:lang w:val="kk-KZ"/>
        </w:rPr>
      </w:pPr>
      <w:r>
        <w:rPr>
          <w:lang w:val="kk-KZ"/>
        </w:rPr>
        <w:t>сабаққа екі рет кешігу бір рет сабақтан қалғанмен тең;</w:t>
      </w:r>
    </w:p>
    <w:p w:rsidR="00A11DF4" w:rsidRDefault="00A11DF4" w:rsidP="00A11DF4">
      <w:pPr>
        <w:pStyle w:val="af8"/>
        <w:numPr>
          <w:ilvl w:val="0"/>
          <w:numId w:val="13"/>
        </w:numPr>
        <w:tabs>
          <w:tab w:val="num" w:pos="720"/>
        </w:tabs>
        <w:ind w:left="0" w:firstLine="540"/>
        <w:jc w:val="both"/>
        <w:rPr>
          <w:lang w:val="kk-KZ"/>
        </w:rPr>
      </w:pPr>
      <w:r>
        <w:rPr>
          <w:lang w:val="kk-KZ"/>
        </w:rPr>
        <w:t>балмен есептелетін жұмыстарды бекітілген мерзімде тапсыру қажет. Жұмыс уақтылы тапсырылмаса қойылатын балл төмендейді. Барлық тапсырманы тапсырмаған студенттер емтиханға кіргізілмейді;</w:t>
      </w:r>
    </w:p>
    <w:p w:rsidR="00A11DF4" w:rsidRDefault="00A11DF4" w:rsidP="00A11DF4">
      <w:pPr>
        <w:pStyle w:val="af8"/>
        <w:numPr>
          <w:ilvl w:val="0"/>
          <w:numId w:val="13"/>
        </w:numPr>
        <w:tabs>
          <w:tab w:val="num" w:pos="720"/>
        </w:tabs>
        <w:ind w:left="0" w:firstLine="540"/>
        <w:jc w:val="both"/>
        <w:rPr>
          <w:lang w:val="kk-KZ"/>
        </w:rPr>
      </w:pPr>
      <w:r>
        <w:rPr>
          <w:lang w:val="kk-KZ"/>
        </w:rPr>
        <w:t>қанағаттанарлық деген баға алған студентке аралық бақылауды қайталап өтуге рұқсат берілмейді;</w:t>
      </w:r>
    </w:p>
    <w:p w:rsidR="00A11DF4" w:rsidRDefault="00A11DF4" w:rsidP="00A11DF4">
      <w:pPr>
        <w:pStyle w:val="af8"/>
        <w:numPr>
          <w:ilvl w:val="0"/>
          <w:numId w:val="13"/>
        </w:numPr>
        <w:tabs>
          <w:tab w:val="num" w:pos="720"/>
        </w:tabs>
        <w:ind w:left="0" w:firstLine="540"/>
        <w:jc w:val="both"/>
        <w:rPr>
          <w:lang w:val="kk-KZ"/>
        </w:rPr>
      </w:pPr>
      <w:r>
        <w:rPr>
          <w:lang w:val="kk-KZ"/>
        </w:rPr>
        <w:t>орташа рейтингі Р</w:t>
      </w:r>
      <w:r>
        <w:rPr>
          <w:vertAlign w:val="subscript"/>
          <w:lang w:val="kk-KZ"/>
        </w:rPr>
        <w:t>ср</w:t>
      </w:r>
      <w:r>
        <w:rPr>
          <w:lang w:val="kk-KZ"/>
        </w:rPr>
        <w:t xml:space="preserve"> = (Р</w:t>
      </w:r>
      <w:r>
        <w:rPr>
          <w:vertAlign w:val="subscript"/>
          <w:lang w:val="kk-KZ"/>
        </w:rPr>
        <w:t>1</w:t>
      </w:r>
      <w:r>
        <w:rPr>
          <w:lang w:val="kk-KZ"/>
        </w:rPr>
        <w:t xml:space="preserve"> + Р</w:t>
      </w:r>
      <w:r>
        <w:rPr>
          <w:vertAlign w:val="subscript"/>
          <w:lang w:val="kk-KZ"/>
        </w:rPr>
        <w:t>2</w:t>
      </w:r>
      <w:r>
        <w:rPr>
          <w:lang w:val="kk-KZ"/>
        </w:rPr>
        <w:t>)/2 50% кем, студенттер  емтиханға енгізілмейді;</w:t>
      </w:r>
    </w:p>
    <w:p w:rsidR="00A11DF4" w:rsidRDefault="00A11DF4" w:rsidP="00A11DF4">
      <w:pPr>
        <w:pStyle w:val="af8"/>
        <w:numPr>
          <w:ilvl w:val="0"/>
          <w:numId w:val="13"/>
        </w:numPr>
        <w:tabs>
          <w:tab w:val="num" w:pos="720"/>
        </w:tabs>
        <w:ind w:left="0" w:firstLine="540"/>
        <w:jc w:val="both"/>
        <w:rPr>
          <w:lang w:val="kk-KZ"/>
        </w:rPr>
      </w:pPr>
      <w:r>
        <w:rPr>
          <w:lang w:val="kk-KZ"/>
        </w:rPr>
        <w:t xml:space="preserve">сабақ барысында ұялы телефондар сөндірулі болу керек; </w:t>
      </w:r>
    </w:p>
    <w:p w:rsidR="00A11DF4" w:rsidRDefault="00A11DF4" w:rsidP="00A11DF4">
      <w:pPr>
        <w:pStyle w:val="af8"/>
        <w:numPr>
          <w:ilvl w:val="0"/>
          <w:numId w:val="13"/>
        </w:numPr>
        <w:tabs>
          <w:tab w:val="num" w:pos="720"/>
        </w:tabs>
        <w:ind w:left="0" w:firstLine="540"/>
        <w:jc w:val="both"/>
        <w:rPr>
          <w:lang w:val="kk-KZ"/>
        </w:rPr>
      </w:pPr>
      <w:r>
        <w:rPr>
          <w:lang w:val="kk-KZ"/>
        </w:rPr>
        <w:t>студент сабаққа іскерлік киімімен келу қажет.</w:t>
      </w:r>
    </w:p>
    <w:p w:rsidR="00A11DF4" w:rsidRDefault="00A11DF4" w:rsidP="00A11DF4">
      <w:pPr>
        <w:pStyle w:val="Style2"/>
        <w:widowControl/>
        <w:spacing w:line="240" w:lineRule="auto"/>
        <w:ind w:firstLine="567"/>
        <w:jc w:val="center"/>
        <w:rPr>
          <w:b/>
          <w:lang w:val="kk-KZ"/>
        </w:rPr>
      </w:pPr>
      <w:r w:rsidRPr="00E31CC0">
        <w:rPr>
          <w:b/>
          <w:lang w:val="kk-KZ"/>
        </w:rPr>
        <w:t xml:space="preserve">4.2 </w:t>
      </w:r>
      <w:r>
        <w:rPr>
          <w:b/>
          <w:lang w:val="kk-KZ"/>
        </w:rPr>
        <w:t>Баға критериі</w:t>
      </w:r>
    </w:p>
    <w:p w:rsidR="00A11DF4" w:rsidRDefault="00A11DF4" w:rsidP="00A11DF4">
      <w:pPr>
        <w:pStyle w:val="af5"/>
        <w:spacing w:after="0"/>
        <w:ind w:firstLine="540"/>
        <w:jc w:val="both"/>
        <w:rPr>
          <w:sz w:val="24"/>
          <w:szCs w:val="24"/>
          <w:lang w:val="kk-KZ"/>
        </w:rPr>
      </w:pPr>
    </w:p>
    <w:p w:rsidR="00A11DF4" w:rsidRDefault="00A11DF4" w:rsidP="00A11DF4">
      <w:pPr>
        <w:pStyle w:val="af5"/>
        <w:spacing w:after="0"/>
        <w:ind w:firstLine="540"/>
        <w:jc w:val="both"/>
        <w:rPr>
          <w:sz w:val="24"/>
          <w:szCs w:val="24"/>
          <w:lang w:val="kk-KZ"/>
        </w:rPr>
      </w:pPr>
      <w:r>
        <w:rPr>
          <w:sz w:val="24"/>
          <w:szCs w:val="24"/>
          <w:lang w:val="kk-KZ"/>
        </w:rPr>
        <w:t>Барлық тапсырма түрлері 100-балдық жүйемен бағаланады.</w:t>
      </w:r>
    </w:p>
    <w:p w:rsidR="00A11DF4" w:rsidRDefault="00A11DF4" w:rsidP="00A11DF4">
      <w:pPr>
        <w:pStyle w:val="af5"/>
        <w:spacing w:after="0"/>
        <w:ind w:firstLine="540"/>
        <w:jc w:val="both"/>
        <w:rPr>
          <w:sz w:val="24"/>
          <w:szCs w:val="24"/>
          <w:lang w:val="kk-KZ"/>
        </w:rPr>
      </w:pPr>
      <w:r>
        <w:rPr>
          <w:sz w:val="24"/>
          <w:szCs w:val="24"/>
          <w:lang w:val="kk-KZ"/>
        </w:rPr>
        <w:t>Ағымдағы бақылау апта сайын өткізіледі және оның ішіне дәрістерге қатысуды, тәжірибелік сабақтар мен өздік жұмыстарды орындау кіреді.</w:t>
      </w:r>
    </w:p>
    <w:p w:rsidR="005F329C" w:rsidRDefault="00A11DF4" w:rsidP="00A11DF4">
      <w:pPr>
        <w:shd w:val="clear" w:color="auto" w:fill="FFFFFF"/>
        <w:tabs>
          <w:tab w:val="left" w:leader="underscore" w:pos="10094"/>
        </w:tabs>
        <w:ind w:firstLine="540"/>
        <w:jc w:val="both"/>
        <w:rPr>
          <w:color w:val="000000"/>
          <w:spacing w:val="-2"/>
          <w:sz w:val="24"/>
          <w:szCs w:val="24"/>
        </w:rPr>
      </w:pPr>
      <w:r>
        <w:rPr>
          <w:bCs/>
          <w:sz w:val="24"/>
          <w:szCs w:val="24"/>
          <w:lang w:val="kk-KZ"/>
        </w:rPr>
        <w:t xml:space="preserve">Білімді ағымдағы бақылау тест түрінде семестрдің 7 және 15 апталарында өткізіледі. </w:t>
      </w:r>
      <w:r>
        <w:rPr>
          <w:bCs/>
          <w:sz w:val="24"/>
          <w:szCs w:val="24"/>
        </w:rPr>
        <w:t xml:space="preserve">Рейтинг </w:t>
      </w:r>
      <w:r>
        <w:rPr>
          <w:bCs/>
          <w:sz w:val="24"/>
          <w:szCs w:val="24"/>
          <w:lang w:val="kk-KZ"/>
        </w:rPr>
        <w:t>келесі бақылау түрлерінен жиналады</w:t>
      </w:r>
      <w:r>
        <w:rPr>
          <w:color w:val="000000"/>
          <w:spacing w:val="-2"/>
          <w:sz w:val="24"/>
          <w:szCs w:val="24"/>
        </w:rPr>
        <w:t>*:</w:t>
      </w:r>
    </w:p>
    <w:p w:rsidR="005F329C" w:rsidRDefault="005F329C" w:rsidP="005F329C">
      <w:pPr>
        <w:shd w:val="clear" w:color="auto" w:fill="FFFFFF"/>
        <w:tabs>
          <w:tab w:val="left" w:leader="underscore" w:pos="10094"/>
        </w:tabs>
        <w:jc w:val="both"/>
        <w:rPr>
          <w:color w:val="000000"/>
          <w:spacing w:val="-2"/>
          <w:sz w:val="24"/>
          <w:szCs w:val="24"/>
        </w:rPr>
      </w:pPr>
    </w:p>
    <w:tbl>
      <w:tblPr>
        <w:tblStyle w:val="af4"/>
        <w:tblW w:w="0" w:type="auto"/>
        <w:tblLook w:val="04A0" w:firstRow="1" w:lastRow="0" w:firstColumn="1" w:lastColumn="0" w:noHBand="0" w:noVBand="1"/>
      </w:tblPr>
      <w:tblGrid>
        <w:gridCol w:w="3964"/>
        <w:gridCol w:w="1276"/>
        <w:gridCol w:w="1134"/>
        <w:gridCol w:w="992"/>
        <w:gridCol w:w="1043"/>
        <w:gridCol w:w="935"/>
      </w:tblGrid>
      <w:tr w:rsidR="005F329C" w:rsidTr="007014BD">
        <w:tc>
          <w:tcPr>
            <w:tcW w:w="3964" w:type="dxa"/>
            <w:vMerge w:val="restart"/>
          </w:tcPr>
          <w:p w:rsidR="005F329C" w:rsidRDefault="00A11DF4" w:rsidP="007014BD">
            <w:pPr>
              <w:tabs>
                <w:tab w:val="left" w:leader="underscore" w:pos="10094"/>
              </w:tabs>
              <w:ind w:firstLine="0"/>
              <w:jc w:val="center"/>
              <w:rPr>
                <w:color w:val="000000"/>
                <w:spacing w:val="-2"/>
                <w:sz w:val="24"/>
                <w:szCs w:val="24"/>
              </w:rPr>
            </w:pPr>
            <w:r>
              <w:rPr>
                <w:b/>
                <w:color w:val="000000"/>
                <w:spacing w:val="-2"/>
                <w:sz w:val="24"/>
                <w:szCs w:val="24"/>
                <w:lang w:val="kk-KZ"/>
              </w:rPr>
              <w:t>Аттестациялау кезеңі</w:t>
            </w:r>
          </w:p>
        </w:tc>
        <w:tc>
          <w:tcPr>
            <w:tcW w:w="5380" w:type="dxa"/>
            <w:gridSpan w:val="5"/>
          </w:tcPr>
          <w:p w:rsidR="005F329C" w:rsidRDefault="00A11DF4" w:rsidP="007014BD">
            <w:pPr>
              <w:tabs>
                <w:tab w:val="left" w:leader="underscore" w:pos="10094"/>
              </w:tabs>
              <w:ind w:firstLine="0"/>
              <w:jc w:val="center"/>
              <w:rPr>
                <w:color w:val="000000"/>
                <w:spacing w:val="-2"/>
                <w:sz w:val="24"/>
                <w:szCs w:val="24"/>
              </w:rPr>
            </w:pPr>
            <w:r>
              <w:rPr>
                <w:b/>
                <w:color w:val="000000"/>
                <w:spacing w:val="-2"/>
                <w:sz w:val="24"/>
                <w:szCs w:val="24"/>
                <w:lang w:val="kk-KZ"/>
              </w:rPr>
              <w:t>Бақылау түрі, меншікті салмақ, %</w:t>
            </w:r>
          </w:p>
        </w:tc>
      </w:tr>
      <w:tr w:rsidR="005F329C" w:rsidTr="007014BD">
        <w:trPr>
          <w:cantSplit/>
          <w:trHeight w:val="2078"/>
        </w:trPr>
        <w:tc>
          <w:tcPr>
            <w:tcW w:w="3964" w:type="dxa"/>
            <w:vMerge/>
          </w:tcPr>
          <w:p w:rsidR="005F329C" w:rsidRDefault="005F329C" w:rsidP="007014BD">
            <w:pPr>
              <w:tabs>
                <w:tab w:val="left" w:leader="underscore" w:pos="10094"/>
              </w:tabs>
              <w:rPr>
                <w:color w:val="000000"/>
                <w:spacing w:val="-2"/>
                <w:sz w:val="24"/>
                <w:szCs w:val="24"/>
              </w:rPr>
            </w:pPr>
          </w:p>
        </w:tc>
        <w:tc>
          <w:tcPr>
            <w:tcW w:w="1276" w:type="dxa"/>
            <w:textDirection w:val="btLr"/>
          </w:tcPr>
          <w:p w:rsidR="005F329C" w:rsidRDefault="00A11DF4" w:rsidP="007014BD">
            <w:pPr>
              <w:tabs>
                <w:tab w:val="left" w:leader="underscore" w:pos="10094"/>
              </w:tabs>
              <w:ind w:left="113" w:right="113" w:firstLine="0"/>
              <w:jc w:val="center"/>
              <w:rPr>
                <w:color w:val="000000"/>
                <w:spacing w:val="-2"/>
                <w:sz w:val="24"/>
                <w:szCs w:val="24"/>
              </w:rPr>
            </w:pPr>
            <w:r>
              <w:rPr>
                <w:b/>
                <w:color w:val="000000"/>
                <w:sz w:val="24"/>
                <w:szCs w:val="24"/>
                <w:lang w:val="kk-KZ"/>
              </w:rPr>
              <w:t>Қатысу</w:t>
            </w:r>
          </w:p>
        </w:tc>
        <w:tc>
          <w:tcPr>
            <w:tcW w:w="1134" w:type="dxa"/>
            <w:textDirection w:val="btLr"/>
            <w:vAlign w:val="center"/>
          </w:tcPr>
          <w:p w:rsidR="005F329C" w:rsidRPr="002F67F8" w:rsidRDefault="00A11DF4" w:rsidP="007014BD">
            <w:pPr>
              <w:tabs>
                <w:tab w:val="left" w:leader="underscore" w:pos="10094"/>
              </w:tabs>
              <w:ind w:left="113" w:right="113" w:firstLine="0"/>
              <w:jc w:val="center"/>
              <w:rPr>
                <w:b/>
                <w:color w:val="000000"/>
                <w:spacing w:val="-2"/>
                <w:sz w:val="24"/>
                <w:szCs w:val="24"/>
                <w:lang w:val="kk-KZ"/>
              </w:rPr>
            </w:pPr>
            <w:r>
              <w:rPr>
                <w:b/>
                <w:color w:val="000000"/>
                <w:sz w:val="24"/>
                <w:szCs w:val="24"/>
              </w:rPr>
              <w:t>Конспект</w:t>
            </w:r>
            <w:r>
              <w:rPr>
                <w:b/>
                <w:color w:val="000000"/>
                <w:sz w:val="24"/>
                <w:szCs w:val="24"/>
                <w:lang w:val="kk-KZ"/>
              </w:rPr>
              <w:t>і дәрістер</w:t>
            </w:r>
          </w:p>
        </w:tc>
        <w:tc>
          <w:tcPr>
            <w:tcW w:w="992" w:type="dxa"/>
            <w:textDirection w:val="btLr"/>
          </w:tcPr>
          <w:p w:rsidR="005F329C" w:rsidRDefault="00A11DF4" w:rsidP="007014BD">
            <w:pPr>
              <w:tabs>
                <w:tab w:val="left" w:leader="underscore" w:pos="10094"/>
              </w:tabs>
              <w:ind w:left="113" w:right="113" w:firstLine="0"/>
              <w:jc w:val="center"/>
              <w:rPr>
                <w:color w:val="000000"/>
                <w:spacing w:val="-2"/>
                <w:sz w:val="24"/>
                <w:szCs w:val="24"/>
              </w:rPr>
            </w:pPr>
            <w:r>
              <w:rPr>
                <w:b/>
                <w:color w:val="000000"/>
                <w:sz w:val="24"/>
                <w:szCs w:val="24"/>
                <w:lang w:val="kk-KZ"/>
              </w:rPr>
              <w:t>Ауызша сұрау</w:t>
            </w:r>
          </w:p>
        </w:tc>
        <w:tc>
          <w:tcPr>
            <w:tcW w:w="1043" w:type="dxa"/>
            <w:textDirection w:val="btLr"/>
          </w:tcPr>
          <w:p w:rsidR="005F329C" w:rsidRDefault="005F329C" w:rsidP="007014BD">
            <w:pPr>
              <w:tabs>
                <w:tab w:val="left" w:leader="underscore" w:pos="10094"/>
              </w:tabs>
              <w:ind w:left="113" w:right="113" w:firstLine="0"/>
              <w:jc w:val="center"/>
              <w:rPr>
                <w:color w:val="000000"/>
                <w:spacing w:val="-2"/>
                <w:sz w:val="24"/>
                <w:szCs w:val="24"/>
              </w:rPr>
            </w:pPr>
            <w:r>
              <w:rPr>
                <w:b/>
                <w:color w:val="000000"/>
                <w:sz w:val="24"/>
                <w:szCs w:val="24"/>
                <w:lang w:val="kk-KZ"/>
              </w:rPr>
              <w:t>Презентации</w:t>
            </w:r>
          </w:p>
        </w:tc>
        <w:tc>
          <w:tcPr>
            <w:tcW w:w="935" w:type="dxa"/>
            <w:textDirection w:val="btLr"/>
          </w:tcPr>
          <w:p w:rsidR="005F329C" w:rsidRDefault="00A11DF4" w:rsidP="007014BD">
            <w:pPr>
              <w:tabs>
                <w:tab w:val="left" w:leader="underscore" w:pos="10094"/>
              </w:tabs>
              <w:ind w:left="113" w:right="113" w:firstLine="0"/>
              <w:jc w:val="center"/>
              <w:rPr>
                <w:color w:val="000000"/>
                <w:spacing w:val="-2"/>
                <w:sz w:val="24"/>
                <w:szCs w:val="24"/>
              </w:rPr>
            </w:pPr>
            <w:r>
              <w:rPr>
                <w:b/>
                <w:color w:val="000000"/>
                <w:spacing w:val="-2"/>
                <w:sz w:val="24"/>
                <w:szCs w:val="24"/>
                <w:lang w:val="kk-KZ"/>
              </w:rPr>
              <w:t>Аралық бақылау</w:t>
            </w:r>
          </w:p>
        </w:tc>
      </w:tr>
      <w:tr w:rsidR="005F329C" w:rsidTr="007014BD">
        <w:tc>
          <w:tcPr>
            <w:tcW w:w="3964" w:type="dxa"/>
          </w:tcPr>
          <w:p w:rsidR="005F329C" w:rsidRPr="002F67F8" w:rsidRDefault="005F329C" w:rsidP="007014BD">
            <w:pPr>
              <w:tabs>
                <w:tab w:val="left" w:leader="underscore" w:pos="10094"/>
              </w:tabs>
              <w:rPr>
                <w:color w:val="000000"/>
                <w:spacing w:val="-2"/>
                <w:sz w:val="24"/>
                <w:szCs w:val="24"/>
                <w:lang w:val="kk-KZ"/>
              </w:rPr>
            </w:pPr>
            <w:r w:rsidRPr="002F67F8">
              <w:rPr>
                <w:color w:val="000000"/>
                <w:spacing w:val="-2"/>
                <w:sz w:val="24"/>
                <w:szCs w:val="24"/>
                <w:lang w:val="kk-KZ"/>
              </w:rPr>
              <w:t>Рейтинг 1</w:t>
            </w:r>
          </w:p>
        </w:tc>
        <w:tc>
          <w:tcPr>
            <w:tcW w:w="1276"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1134"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992"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1043"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935"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r>
      <w:tr w:rsidR="005F329C" w:rsidTr="007014BD">
        <w:tc>
          <w:tcPr>
            <w:tcW w:w="3964" w:type="dxa"/>
          </w:tcPr>
          <w:p w:rsidR="005F329C" w:rsidRPr="002F67F8" w:rsidRDefault="005F329C" w:rsidP="007014BD">
            <w:pPr>
              <w:tabs>
                <w:tab w:val="left" w:leader="underscore" w:pos="10094"/>
              </w:tabs>
              <w:rPr>
                <w:color w:val="000000"/>
                <w:spacing w:val="-2"/>
                <w:sz w:val="24"/>
                <w:szCs w:val="24"/>
                <w:lang w:val="kk-KZ"/>
              </w:rPr>
            </w:pPr>
            <w:r w:rsidRPr="002F67F8">
              <w:rPr>
                <w:color w:val="000000"/>
                <w:spacing w:val="-2"/>
                <w:sz w:val="24"/>
                <w:szCs w:val="24"/>
                <w:lang w:val="kk-KZ"/>
              </w:rPr>
              <w:t>Рейтинг 2</w:t>
            </w:r>
          </w:p>
        </w:tc>
        <w:tc>
          <w:tcPr>
            <w:tcW w:w="1276"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1134"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992"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1043"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c>
          <w:tcPr>
            <w:tcW w:w="935" w:type="dxa"/>
          </w:tcPr>
          <w:p w:rsidR="005F329C" w:rsidRPr="008D468A" w:rsidRDefault="005F329C" w:rsidP="007014BD">
            <w:pPr>
              <w:tabs>
                <w:tab w:val="left" w:leader="underscore" w:pos="10094"/>
              </w:tabs>
              <w:ind w:firstLine="0"/>
              <w:jc w:val="center"/>
              <w:rPr>
                <w:color w:val="000000"/>
                <w:spacing w:val="-2"/>
                <w:sz w:val="24"/>
                <w:szCs w:val="24"/>
                <w:lang w:val="kk-KZ"/>
              </w:rPr>
            </w:pPr>
            <w:r>
              <w:rPr>
                <w:color w:val="000000"/>
                <w:spacing w:val="-2"/>
                <w:sz w:val="24"/>
                <w:szCs w:val="24"/>
                <w:lang w:val="kk-KZ"/>
              </w:rPr>
              <w:t>100</w:t>
            </w:r>
          </w:p>
        </w:tc>
      </w:tr>
    </w:tbl>
    <w:p w:rsidR="005F329C" w:rsidRDefault="005F329C" w:rsidP="005F329C">
      <w:pPr>
        <w:shd w:val="clear" w:color="auto" w:fill="FFFFFF"/>
        <w:tabs>
          <w:tab w:val="left" w:leader="underscore" w:pos="10094"/>
        </w:tabs>
        <w:jc w:val="both"/>
        <w:rPr>
          <w:color w:val="000000"/>
          <w:spacing w:val="-2"/>
          <w:sz w:val="24"/>
          <w:szCs w:val="24"/>
        </w:rPr>
      </w:pPr>
    </w:p>
    <w:p w:rsidR="00A11DF4" w:rsidRDefault="00A11DF4" w:rsidP="00A11DF4">
      <w:pPr>
        <w:pStyle w:val="af5"/>
        <w:spacing w:after="0"/>
        <w:ind w:firstLine="540"/>
        <w:jc w:val="both"/>
        <w:rPr>
          <w:bCs/>
          <w:sz w:val="24"/>
          <w:szCs w:val="24"/>
        </w:rPr>
      </w:pPr>
      <w:r>
        <w:rPr>
          <w:bCs/>
          <w:sz w:val="24"/>
          <w:szCs w:val="24"/>
        </w:rPr>
        <w:t>*</w:t>
      </w:r>
      <w:r>
        <w:rPr>
          <w:b/>
          <w:bCs/>
          <w:i/>
          <w:sz w:val="24"/>
          <w:szCs w:val="24"/>
          <w:u w:val="single"/>
          <w:lang w:val="kk-KZ"/>
        </w:rPr>
        <w:t>Ескерту</w:t>
      </w:r>
      <w:r>
        <w:rPr>
          <w:bCs/>
          <w:i/>
          <w:sz w:val="24"/>
          <w:szCs w:val="24"/>
        </w:rPr>
        <w:t>:</w:t>
      </w:r>
      <w:r>
        <w:rPr>
          <w:bCs/>
          <w:i/>
          <w:sz w:val="24"/>
          <w:szCs w:val="24"/>
          <w:lang w:val="kk-KZ"/>
        </w:rPr>
        <w:t xml:space="preserve"> Ағымдағы бақылаудың меншікті салмағы және түрі оқылатын пәннің өзгешелігіне байланысты оқытушы зерттеп дайындайды.</w:t>
      </w:r>
    </w:p>
    <w:p w:rsidR="00A11DF4" w:rsidRDefault="00A11DF4" w:rsidP="00A11DF4">
      <w:pPr>
        <w:pStyle w:val="af5"/>
        <w:spacing w:after="0"/>
        <w:jc w:val="both"/>
        <w:rPr>
          <w:bCs/>
          <w:sz w:val="24"/>
          <w:szCs w:val="24"/>
        </w:rPr>
      </w:pPr>
    </w:p>
    <w:p w:rsidR="00A11DF4" w:rsidRDefault="00A11DF4" w:rsidP="00A11DF4">
      <w:pPr>
        <w:pStyle w:val="af5"/>
        <w:spacing w:after="0"/>
        <w:ind w:firstLine="540"/>
        <w:jc w:val="both"/>
        <w:rPr>
          <w:bCs/>
          <w:sz w:val="24"/>
          <w:szCs w:val="24"/>
        </w:rPr>
      </w:pPr>
      <w:r>
        <w:rPr>
          <w:bCs/>
          <w:sz w:val="24"/>
          <w:szCs w:val="24"/>
          <w:lang w:val="kk-KZ"/>
        </w:rPr>
        <w:t>Әр пәннен емтихан емтихандық сессия кезінде тест түрінде өтеді</w:t>
      </w:r>
      <w:r>
        <w:rPr>
          <w:bCs/>
          <w:sz w:val="24"/>
          <w:szCs w:val="24"/>
        </w:rPr>
        <w:t xml:space="preserve">. </w:t>
      </w:r>
    </w:p>
    <w:p w:rsidR="00A11DF4" w:rsidRDefault="00A11DF4" w:rsidP="00A11DF4">
      <w:pPr>
        <w:pStyle w:val="af5"/>
        <w:spacing w:after="0"/>
        <w:ind w:firstLine="709"/>
        <w:rPr>
          <w:sz w:val="24"/>
          <w:szCs w:val="24"/>
        </w:rPr>
      </w:pPr>
      <w:r>
        <w:rPr>
          <w:sz w:val="24"/>
          <w:szCs w:val="24"/>
          <w:lang w:val="kk-KZ"/>
        </w:rPr>
        <w:t>Пәннен студент білімінің қорытынды бағасын құрайтындар:</w:t>
      </w:r>
    </w:p>
    <w:p w:rsidR="00A11DF4" w:rsidRDefault="00A11DF4" w:rsidP="00A11DF4">
      <w:pPr>
        <w:pStyle w:val="af5"/>
        <w:spacing w:after="0"/>
        <w:ind w:left="540"/>
        <w:rPr>
          <w:sz w:val="24"/>
          <w:szCs w:val="24"/>
        </w:rPr>
      </w:pPr>
      <w:r>
        <w:rPr>
          <w:sz w:val="24"/>
          <w:szCs w:val="24"/>
        </w:rPr>
        <w:t xml:space="preserve">- 40% </w:t>
      </w:r>
      <w:r>
        <w:rPr>
          <w:sz w:val="24"/>
          <w:szCs w:val="24"/>
          <w:lang w:val="kk-KZ"/>
        </w:rPr>
        <w:t>қорытындысы</w:t>
      </w:r>
      <w:r>
        <w:rPr>
          <w:sz w:val="24"/>
          <w:szCs w:val="24"/>
        </w:rPr>
        <w:t xml:space="preserve">, </w:t>
      </w:r>
      <w:r>
        <w:rPr>
          <w:sz w:val="24"/>
          <w:szCs w:val="24"/>
          <w:lang w:val="kk-KZ"/>
        </w:rPr>
        <w:t>емтиханнан алынған баға</w:t>
      </w:r>
      <w:r>
        <w:rPr>
          <w:sz w:val="24"/>
          <w:szCs w:val="24"/>
        </w:rPr>
        <w:t>;</w:t>
      </w:r>
    </w:p>
    <w:p w:rsidR="00A11DF4" w:rsidRDefault="00A11DF4" w:rsidP="00A11DF4">
      <w:pPr>
        <w:pStyle w:val="af5"/>
        <w:spacing w:after="0"/>
        <w:ind w:left="540"/>
        <w:rPr>
          <w:sz w:val="24"/>
          <w:szCs w:val="24"/>
        </w:rPr>
      </w:pPr>
      <w:r>
        <w:rPr>
          <w:sz w:val="24"/>
          <w:szCs w:val="24"/>
        </w:rPr>
        <w:t xml:space="preserve">- 60% </w:t>
      </w:r>
      <w:r>
        <w:rPr>
          <w:sz w:val="24"/>
          <w:szCs w:val="24"/>
          <w:lang w:val="kk-KZ"/>
        </w:rPr>
        <w:t>қорытындысы ағымдағы үлгерім</w:t>
      </w:r>
      <w:r>
        <w:rPr>
          <w:sz w:val="24"/>
          <w:szCs w:val="24"/>
        </w:rPr>
        <w:t>.</w:t>
      </w:r>
    </w:p>
    <w:p w:rsidR="00A11DF4" w:rsidRPr="002B1D45" w:rsidRDefault="00A11DF4" w:rsidP="00A11DF4">
      <w:pPr>
        <w:pStyle w:val="af5"/>
        <w:spacing w:after="0"/>
        <w:ind w:firstLine="709"/>
        <w:rPr>
          <w:sz w:val="24"/>
          <w:szCs w:val="24"/>
          <w:lang w:val="kk-KZ"/>
        </w:rPr>
      </w:pPr>
      <w:r>
        <w:rPr>
          <w:sz w:val="24"/>
          <w:szCs w:val="24"/>
          <w:lang w:val="kk-KZ"/>
        </w:rPr>
        <w:t>Қорытынды баға есебінің ф</w:t>
      </w:r>
      <w:r>
        <w:rPr>
          <w:sz w:val="24"/>
          <w:szCs w:val="24"/>
        </w:rPr>
        <w:t>ормула</w:t>
      </w:r>
      <w:r>
        <w:rPr>
          <w:sz w:val="24"/>
          <w:szCs w:val="24"/>
          <w:lang w:val="kk-KZ"/>
        </w:rPr>
        <w:t>сы</w:t>
      </w:r>
      <w:r>
        <w:rPr>
          <w:sz w:val="24"/>
          <w:szCs w:val="24"/>
        </w:rPr>
        <w:t>:</w:t>
      </w:r>
    </w:p>
    <w:p w:rsidR="00A11DF4" w:rsidRDefault="00A11DF4" w:rsidP="00A11DF4">
      <w:pPr>
        <w:pStyle w:val="af5"/>
        <w:spacing w:after="0"/>
        <w:ind w:left="1416"/>
        <w:jc w:val="center"/>
        <w:rPr>
          <w:sz w:val="24"/>
          <w:szCs w:val="24"/>
        </w:rPr>
      </w:pPr>
      <w:r>
        <w:rPr>
          <w:position w:val="-24"/>
          <w:sz w:val="24"/>
          <w:szCs w:val="24"/>
        </w:rPr>
        <w:object w:dxaOrig="2325" w:dyaOrig="6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32.25pt" o:ole="">
            <v:imagedata r:id="rId8" o:title=""/>
          </v:shape>
          <o:OLEObject Type="Embed" ProgID="Equation.3" ShapeID="_x0000_i1025" DrawAspect="Content" ObjectID="_1660479747" r:id="rId9"/>
        </w:object>
      </w:r>
      <w:r>
        <w:rPr>
          <w:sz w:val="24"/>
          <w:szCs w:val="24"/>
        </w:rPr>
        <w:t xml:space="preserve">, </w:t>
      </w:r>
      <w:r>
        <w:rPr>
          <w:sz w:val="24"/>
          <w:szCs w:val="24"/>
        </w:rPr>
        <w:tab/>
      </w:r>
      <w:r>
        <w:rPr>
          <w:sz w:val="24"/>
          <w:szCs w:val="24"/>
        </w:rPr>
        <w:tab/>
      </w:r>
      <w:r>
        <w:rPr>
          <w:sz w:val="24"/>
          <w:szCs w:val="24"/>
        </w:rPr>
        <w:tab/>
        <w:t>(1)</w:t>
      </w:r>
    </w:p>
    <w:p w:rsidR="00A11DF4" w:rsidRDefault="00A11DF4" w:rsidP="00A11DF4">
      <w:pPr>
        <w:pStyle w:val="af5"/>
        <w:spacing w:after="0"/>
        <w:ind w:left="708"/>
        <w:rPr>
          <w:sz w:val="24"/>
          <w:szCs w:val="24"/>
        </w:rPr>
      </w:pPr>
      <w:r>
        <w:rPr>
          <w:sz w:val="24"/>
          <w:szCs w:val="24"/>
          <w:lang w:val="kk-KZ"/>
        </w:rPr>
        <w:t>мұнда</w:t>
      </w:r>
      <w:r>
        <w:rPr>
          <w:sz w:val="24"/>
          <w:szCs w:val="24"/>
        </w:rPr>
        <w:t xml:space="preserve"> Р</w:t>
      </w:r>
      <w:r>
        <w:rPr>
          <w:sz w:val="24"/>
          <w:szCs w:val="24"/>
          <w:vertAlign w:val="subscript"/>
        </w:rPr>
        <w:t>1</w:t>
      </w:r>
      <w:r>
        <w:rPr>
          <w:sz w:val="24"/>
          <w:szCs w:val="24"/>
        </w:rPr>
        <w:t>, Р</w:t>
      </w:r>
      <w:r>
        <w:rPr>
          <w:sz w:val="24"/>
          <w:szCs w:val="24"/>
          <w:vertAlign w:val="subscript"/>
        </w:rPr>
        <w:t>2</w:t>
      </w:r>
      <w:r>
        <w:rPr>
          <w:sz w:val="24"/>
          <w:szCs w:val="24"/>
        </w:rPr>
        <w:t xml:space="preserve"> – </w:t>
      </w:r>
      <w:r>
        <w:rPr>
          <w:sz w:val="24"/>
          <w:szCs w:val="24"/>
          <w:lang w:val="kk-KZ"/>
        </w:rPr>
        <w:t>бірінші, екінші рейтингтің бағасына сандық эквивалент сәйкесінше</w:t>
      </w:r>
      <w:r>
        <w:rPr>
          <w:sz w:val="24"/>
          <w:szCs w:val="24"/>
        </w:rPr>
        <w:t>;</w:t>
      </w:r>
    </w:p>
    <w:p w:rsidR="00A11DF4" w:rsidRDefault="00A11DF4" w:rsidP="00A11DF4">
      <w:pPr>
        <w:pStyle w:val="af5"/>
        <w:spacing w:after="0"/>
        <w:ind w:left="708"/>
        <w:rPr>
          <w:sz w:val="24"/>
          <w:szCs w:val="24"/>
        </w:rPr>
      </w:pPr>
      <w:r>
        <w:rPr>
          <w:sz w:val="24"/>
          <w:szCs w:val="24"/>
        </w:rPr>
        <w:t xml:space="preserve">Э – </w:t>
      </w:r>
      <w:r>
        <w:rPr>
          <w:sz w:val="24"/>
          <w:szCs w:val="24"/>
          <w:lang w:val="kk-KZ"/>
        </w:rPr>
        <w:t xml:space="preserve">емтихандағы бағаның сандық </w:t>
      </w:r>
      <w:r>
        <w:rPr>
          <w:sz w:val="24"/>
          <w:szCs w:val="24"/>
        </w:rPr>
        <w:t>эквиваленті.</w:t>
      </w:r>
    </w:p>
    <w:p w:rsidR="00A11DF4" w:rsidRDefault="00A11DF4" w:rsidP="00A11DF4">
      <w:pPr>
        <w:pStyle w:val="af5"/>
        <w:spacing w:after="0"/>
        <w:ind w:left="708"/>
        <w:rPr>
          <w:sz w:val="24"/>
          <w:szCs w:val="24"/>
        </w:rPr>
      </w:pPr>
    </w:p>
    <w:p w:rsidR="005F329C" w:rsidRPr="00CC2976" w:rsidRDefault="00A11DF4" w:rsidP="00A11DF4">
      <w:pPr>
        <w:pStyle w:val="af5"/>
        <w:spacing w:after="0"/>
        <w:ind w:left="708"/>
        <w:rPr>
          <w:sz w:val="24"/>
          <w:szCs w:val="24"/>
        </w:rPr>
      </w:pPr>
      <w:r>
        <w:rPr>
          <w:sz w:val="24"/>
          <w:szCs w:val="24"/>
          <w:lang w:val="kk-KZ"/>
        </w:rPr>
        <w:lastRenderedPageBreak/>
        <w:t>Қорытынды әріптік баға және балл түріндегі сандық эквивалент</w:t>
      </w:r>
      <w:r>
        <w:rPr>
          <w:sz w:val="24"/>
          <w:szCs w:val="24"/>
        </w:rPr>
        <w:t>:</w:t>
      </w:r>
    </w:p>
    <w:p w:rsidR="005F329C" w:rsidRPr="00CC2976" w:rsidRDefault="005F329C" w:rsidP="005F329C">
      <w:pPr>
        <w:pStyle w:val="af5"/>
        <w:spacing w:after="0"/>
        <w:ind w:left="708"/>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4"/>
        <w:gridCol w:w="1669"/>
        <w:gridCol w:w="2969"/>
        <w:gridCol w:w="3338"/>
      </w:tblGrid>
      <w:tr w:rsidR="00A11DF4" w:rsidRPr="00CC2976" w:rsidTr="007014BD">
        <w:tc>
          <w:tcPr>
            <w:tcW w:w="833" w:type="pct"/>
            <w:vAlign w:val="center"/>
          </w:tcPr>
          <w:p w:rsidR="00A11DF4" w:rsidRDefault="00A11DF4" w:rsidP="00A11DF4">
            <w:pPr>
              <w:pStyle w:val="af5"/>
              <w:spacing w:after="0"/>
              <w:jc w:val="center"/>
              <w:rPr>
                <w:b/>
                <w:sz w:val="24"/>
                <w:szCs w:val="24"/>
                <w:lang w:val="kk-KZ"/>
              </w:rPr>
            </w:pPr>
            <w:r>
              <w:rPr>
                <w:b/>
                <w:sz w:val="24"/>
                <w:szCs w:val="24"/>
                <w:lang w:val="kk-KZ"/>
              </w:rPr>
              <w:t>Әріп жүйесіндегі баға</w:t>
            </w:r>
          </w:p>
        </w:tc>
        <w:tc>
          <w:tcPr>
            <w:tcW w:w="872" w:type="pct"/>
            <w:vAlign w:val="center"/>
          </w:tcPr>
          <w:p w:rsidR="00A11DF4" w:rsidRDefault="00A11DF4" w:rsidP="00A11DF4">
            <w:pPr>
              <w:pStyle w:val="af5"/>
              <w:spacing w:after="0"/>
              <w:jc w:val="center"/>
              <w:rPr>
                <w:b/>
                <w:sz w:val="24"/>
                <w:szCs w:val="24"/>
                <w:lang w:val="kk-KZ"/>
              </w:rPr>
            </w:pPr>
            <w:r>
              <w:rPr>
                <w:b/>
                <w:sz w:val="24"/>
                <w:szCs w:val="24"/>
                <w:lang w:val="kk-KZ"/>
              </w:rPr>
              <w:t>Баллдың сандық эквиваленті</w:t>
            </w:r>
          </w:p>
        </w:tc>
        <w:tc>
          <w:tcPr>
            <w:tcW w:w="1551" w:type="pct"/>
            <w:vAlign w:val="center"/>
          </w:tcPr>
          <w:p w:rsidR="00A11DF4" w:rsidRDefault="00A11DF4" w:rsidP="00A11DF4">
            <w:pPr>
              <w:pStyle w:val="af5"/>
              <w:spacing w:after="0"/>
              <w:jc w:val="center"/>
              <w:rPr>
                <w:b/>
                <w:sz w:val="24"/>
                <w:szCs w:val="24"/>
              </w:rPr>
            </w:pPr>
            <w:r>
              <w:rPr>
                <w:b/>
                <w:sz w:val="24"/>
                <w:szCs w:val="24"/>
                <w:lang w:val="kk-KZ"/>
              </w:rPr>
              <w:t>Пайыздық түрі</w:t>
            </w:r>
            <w:r>
              <w:rPr>
                <w:b/>
                <w:sz w:val="24"/>
                <w:szCs w:val="24"/>
              </w:rPr>
              <w:t>, %</w:t>
            </w:r>
          </w:p>
        </w:tc>
        <w:tc>
          <w:tcPr>
            <w:tcW w:w="1744" w:type="pct"/>
            <w:vAlign w:val="center"/>
          </w:tcPr>
          <w:p w:rsidR="00A11DF4" w:rsidRDefault="00A11DF4" w:rsidP="00A11DF4">
            <w:pPr>
              <w:pStyle w:val="af5"/>
              <w:spacing w:after="0"/>
              <w:jc w:val="center"/>
              <w:rPr>
                <w:b/>
                <w:sz w:val="24"/>
                <w:szCs w:val="24"/>
                <w:lang w:val="kk-KZ"/>
              </w:rPr>
            </w:pPr>
            <w:r>
              <w:rPr>
                <w:b/>
                <w:sz w:val="24"/>
                <w:szCs w:val="24"/>
                <w:lang w:val="kk-KZ"/>
              </w:rPr>
              <w:t>Дәстүрлі жүйедегі баға</w:t>
            </w:r>
          </w:p>
        </w:tc>
      </w:tr>
      <w:tr w:rsidR="00A11DF4" w:rsidRPr="00CC2976" w:rsidTr="007014BD">
        <w:trPr>
          <w:cantSplit/>
        </w:trPr>
        <w:tc>
          <w:tcPr>
            <w:tcW w:w="833" w:type="pct"/>
          </w:tcPr>
          <w:p w:rsidR="00A11DF4" w:rsidRPr="00CC2976" w:rsidRDefault="00A11DF4" w:rsidP="00A11DF4">
            <w:pPr>
              <w:pStyle w:val="af5"/>
              <w:spacing w:after="0"/>
              <w:jc w:val="center"/>
              <w:rPr>
                <w:sz w:val="24"/>
                <w:szCs w:val="24"/>
              </w:rPr>
            </w:pPr>
            <w:r w:rsidRPr="00CC2976">
              <w:rPr>
                <w:sz w:val="24"/>
                <w:szCs w:val="24"/>
              </w:rPr>
              <w:t>А</w:t>
            </w:r>
          </w:p>
        </w:tc>
        <w:tc>
          <w:tcPr>
            <w:tcW w:w="872" w:type="pct"/>
          </w:tcPr>
          <w:p w:rsidR="00A11DF4" w:rsidRPr="00CC2976" w:rsidRDefault="00A11DF4" w:rsidP="00A11DF4">
            <w:pPr>
              <w:pStyle w:val="af5"/>
              <w:spacing w:after="0"/>
              <w:jc w:val="center"/>
              <w:rPr>
                <w:sz w:val="24"/>
                <w:szCs w:val="24"/>
              </w:rPr>
            </w:pPr>
            <w:r w:rsidRPr="00CC2976">
              <w:rPr>
                <w:sz w:val="24"/>
                <w:szCs w:val="24"/>
              </w:rPr>
              <w:t>4,0</w:t>
            </w:r>
          </w:p>
        </w:tc>
        <w:tc>
          <w:tcPr>
            <w:tcW w:w="1551" w:type="pct"/>
          </w:tcPr>
          <w:p w:rsidR="00A11DF4" w:rsidRPr="00CC2976" w:rsidRDefault="00A11DF4" w:rsidP="00A11DF4">
            <w:pPr>
              <w:pStyle w:val="af5"/>
              <w:spacing w:after="0"/>
              <w:jc w:val="center"/>
              <w:rPr>
                <w:sz w:val="24"/>
                <w:szCs w:val="24"/>
              </w:rPr>
            </w:pPr>
            <w:r w:rsidRPr="00CC2976">
              <w:rPr>
                <w:sz w:val="24"/>
                <w:szCs w:val="24"/>
              </w:rPr>
              <w:t>95–100</w:t>
            </w:r>
          </w:p>
        </w:tc>
        <w:tc>
          <w:tcPr>
            <w:tcW w:w="1744" w:type="pct"/>
            <w:vMerge w:val="restart"/>
            <w:vAlign w:val="center"/>
          </w:tcPr>
          <w:p w:rsidR="00A11DF4" w:rsidRPr="003C406E" w:rsidRDefault="00A11DF4" w:rsidP="00A11DF4">
            <w:pPr>
              <w:pStyle w:val="af5"/>
              <w:spacing w:after="0"/>
              <w:jc w:val="center"/>
              <w:rPr>
                <w:sz w:val="24"/>
                <w:szCs w:val="24"/>
                <w:lang w:val="kk-KZ"/>
              </w:rPr>
            </w:pPr>
            <w:r>
              <w:rPr>
                <w:sz w:val="24"/>
                <w:szCs w:val="24"/>
                <w:lang w:val="kk-KZ"/>
              </w:rPr>
              <w:t>Өте жақсы</w:t>
            </w:r>
          </w:p>
        </w:tc>
      </w:tr>
      <w:tr w:rsidR="00A11DF4" w:rsidRPr="00CC2976" w:rsidTr="007014BD">
        <w:trPr>
          <w:cantSplit/>
        </w:trPr>
        <w:tc>
          <w:tcPr>
            <w:tcW w:w="833" w:type="pct"/>
          </w:tcPr>
          <w:p w:rsidR="00A11DF4" w:rsidRPr="00CC2976" w:rsidRDefault="00A11DF4" w:rsidP="00A11DF4">
            <w:pPr>
              <w:pStyle w:val="af5"/>
              <w:spacing w:after="0"/>
              <w:jc w:val="center"/>
              <w:rPr>
                <w:sz w:val="24"/>
                <w:szCs w:val="24"/>
              </w:rPr>
            </w:pPr>
            <w:r w:rsidRPr="00CC2976">
              <w:rPr>
                <w:sz w:val="24"/>
                <w:szCs w:val="24"/>
              </w:rPr>
              <w:t>А–</w:t>
            </w:r>
          </w:p>
        </w:tc>
        <w:tc>
          <w:tcPr>
            <w:tcW w:w="872" w:type="pct"/>
          </w:tcPr>
          <w:p w:rsidR="00A11DF4" w:rsidRPr="00CC2976" w:rsidRDefault="00A11DF4" w:rsidP="00A11DF4">
            <w:pPr>
              <w:pStyle w:val="af5"/>
              <w:spacing w:after="0"/>
              <w:jc w:val="center"/>
              <w:rPr>
                <w:sz w:val="24"/>
                <w:szCs w:val="24"/>
              </w:rPr>
            </w:pPr>
            <w:r w:rsidRPr="00CC2976">
              <w:rPr>
                <w:sz w:val="24"/>
                <w:szCs w:val="24"/>
              </w:rPr>
              <w:t>3,67</w:t>
            </w:r>
          </w:p>
        </w:tc>
        <w:tc>
          <w:tcPr>
            <w:tcW w:w="1551" w:type="pct"/>
          </w:tcPr>
          <w:p w:rsidR="00A11DF4" w:rsidRPr="00CC2976" w:rsidRDefault="00A11DF4" w:rsidP="00A11DF4">
            <w:pPr>
              <w:pStyle w:val="af5"/>
              <w:spacing w:after="0"/>
              <w:jc w:val="center"/>
              <w:rPr>
                <w:sz w:val="24"/>
                <w:szCs w:val="24"/>
              </w:rPr>
            </w:pPr>
            <w:r w:rsidRPr="00CC2976">
              <w:rPr>
                <w:sz w:val="24"/>
                <w:szCs w:val="24"/>
              </w:rPr>
              <w:t>90–94</w:t>
            </w:r>
          </w:p>
        </w:tc>
        <w:tc>
          <w:tcPr>
            <w:tcW w:w="1744" w:type="pct"/>
            <w:vMerge/>
            <w:vAlign w:val="center"/>
          </w:tcPr>
          <w:p w:rsidR="00A11DF4" w:rsidRPr="00CC2976" w:rsidRDefault="00A11DF4" w:rsidP="00A11DF4">
            <w:pPr>
              <w:pStyle w:val="af5"/>
              <w:spacing w:after="0"/>
              <w:jc w:val="center"/>
              <w:rPr>
                <w:sz w:val="24"/>
                <w:szCs w:val="24"/>
              </w:rPr>
            </w:pPr>
          </w:p>
        </w:tc>
      </w:tr>
      <w:tr w:rsidR="00A11DF4" w:rsidRPr="00CC2976" w:rsidTr="007014BD">
        <w:trPr>
          <w:cantSplit/>
        </w:trPr>
        <w:tc>
          <w:tcPr>
            <w:tcW w:w="833" w:type="pct"/>
          </w:tcPr>
          <w:p w:rsidR="00A11DF4" w:rsidRPr="00CC2976" w:rsidRDefault="00A11DF4" w:rsidP="00A11DF4">
            <w:pPr>
              <w:pStyle w:val="af5"/>
              <w:spacing w:after="0"/>
              <w:jc w:val="center"/>
              <w:rPr>
                <w:sz w:val="24"/>
                <w:szCs w:val="24"/>
              </w:rPr>
            </w:pPr>
            <w:r w:rsidRPr="00CC2976">
              <w:rPr>
                <w:sz w:val="24"/>
                <w:szCs w:val="24"/>
              </w:rPr>
              <w:t>В+</w:t>
            </w:r>
          </w:p>
        </w:tc>
        <w:tc>
          <w:tcPr>
            <w:tcW w:w="872" w:type="pct"/>
          </w:tcPr>
          <w:p w:rsidR="00A11DF4" w:rsidRPr="00CC2976" w:rsidRDefault="00A11DF4" w:rsidP="00A11DF4">
            <w:pPr>
              <w:pStyle w:val="af5"/>
              <w:spacing w:after="0"/>
              <w:jc w:val="center"/>
              <w:rPr>
                <w:sz w:val="24"/>
                <w:szCs w:val="24"/>
              </w:rPr>
            </w:pPr>
            <w:r w:rsidRPr="00CC2976">
              <w:rPr>
                <w:sz w:val="24"/>
                <w:szCs w:val="24"/>
              </w:rPr>
              <w:t>3,33</w:t>
            </w:r>
          </w:p>
        </w:tc>
        <w:tc>
          <w:tcPr>
            <w:tcW w:w="1551" w:type="pct"/>
          </w:tcPr>
          <w:p w:rsidR="00A11DF4" w:rsidRPr="00CC2976" w:rsidRDefault="00A11DF4" w:rsidP="00A11DF4">
            <w:pPr>
              <w:pStyle w:val="af5"/>
              <w:spacing w:after="0"/>
              <w:jc w:val="center"/>
              <w:rPr>
                <w:sz w:val="24"/>
                <w:szCs w:val="24"/>
              </w:rPr>
            </w:pPr>
            <w:r w:rsidRPr="00CC2976">
              <w:rPr>
                <w:sz w:val="24"/>
                <w:szCs w:val="24"/>
              </w:rPr>
              <w:t>85–89</w:t>
            </w:r>
          </w:p>
        </w:tc>
        <w:tc>
          <w:tcPr>
            <w:tcW w:w="1744" w:type="pct"/>
            <w:vMerge w:val="restart"/>
            <w:vAlign w:val="center"/>
          </w:tcPr>
          <w:p w:rsidR="00A11DF4" w:rsidRPr="003C406E" w:rsidRDefault="00A11DF4" w:rsidP="00A11DF4">
            <w:pPr>
              <w:pStyle w:val="af5"/>
              <w:spacing w:after="0"/>
              <w:jc w:val="center"/>
              <w:rPr>
                <w:sz w:val="24"/>
                <w:szCs w:val="24"/>
                <w:lang w:val="kk-KZ"/>
              </w:rPr>
            </w:pPr>
            <w:r>
              <w:rPr>
                <w:sz w:val="24"/>
                <w:szCs w:val="24"/>
                <w:lang w:val="kk-KZ"/>
              </w:rPr>
              <w:t xml:space="preserve">Жақсы </w:t>
            </w:r>
          </w:p>
          <w:p w:rsidR="00A11DF4" w:rsidRPr="003C406E" w:rsidRDefault="00A11DF4" w:rsidP="00A11DF4">
            <w:pPr>
              <w:pStyle w:val="af5"/>
              <w:spacing w:after="0"/>
              <w:jc w:val="center"/>
              <w:rPr>
                <w:sz w:val="24"/>
                <w:szCs w:val="24"/>
                <w:lang w:val="kk-KZ"/>
              </w:rPr>
            </w:pPr>
          </w:p>
        </w:tc>
      </w:tr>
      <w:tr w:rsidR="00A11DF4" w:rsidRPr="00CC2976" w:rsidTr="007014BD">
        <w:trPr>
          <w:cantSplit/>
        </w:trPr>
        <w:tc>
          <w:tcPr>
            <w:tcW w:w="833" w:type="pct"/>
          </w:tcPr>
          <w:p w:rsidR="00A11DF4" w:rsidRPr="00CC2976" w:rsidRDefault="00A11DF4" w:rsidP="00A11DF4">
            <w:pPr>
              <w:pStyle w:val="af5"/>
              <w:spacing w:after="0"/>
              <w:jc w:val="center"/>
              <w:rPr>
                <w:sz w:val="24"/>
                <w:szCs w:val="24"/>
              </w:rPr>
            </w:pPr>
            <w:r w:rsidRPr="00CC2976">
              <w:rPr>
                <w:sz w:val="24"/>
                <w:szCs w:val="24"/>
              </w:rPr>
              <w:t>В</w:t>
            </w:r>
          </w:p>
        </w:tc>
        <w:tc>
          <w:tcPr>
            <w:tcW w:w="872" w:type="pct"/>
          </w:tcPr>
          <w:p w:rsidR="00A11DF4" w:rsidRPr="00CC2976" w:rsidRDefault="00A11DF4" w:rsidP="00A11DF4">
            <w:pPr>
              <w:pStyle w:val="af5"/>
              <w:spacing w:after="0"/>
              <w:jc w:val="center"/>
              <w:rPr>
                <w:sz w:val="24"/>
                <w:szCs w:val="24"/>
              </w:rPr>
            </w:pPr>
            <w:r w:rsidRPr="00CC2976">
              <w:rPr>
                <w:sz w:val="24"/>
                <w:szCs w:val="24"/>
              </w:rPr>
              <w:t>3,0</w:t>
            </w:r>
          </w:p>
        </w:tc>
        <w:tc>
          <w:tcPr>
            <w:tcW w:w="1551" w:type="pct"/>
          </w:tcPr>
          <w:p w:rsidR="00A11DF4" w:rsidRPr="00CC2976" w:rsidRDefault="00A11DF4" w:rsidP="00A11DF4">
            <w:pPr>
              <w:pStyle w:val="af5"/>
              <w:spacing w:after="0"/>
              <w:jc w:val="center"/>
              <w:rPr>
                <w:sz w:val="24"/>
                <w:szCs w:val="24"/>
              </w:rPr>
            </w:pPr>
            <w:r w:rsidRPr="00CC2976">
              <w:rPr>
                <w:sz w:val="24"/>
                <w:szCs w:val="24"/>
              </w:rPr>
              <w:t>80–84</w:t>
            </w:r>
          </w:p>
        </w:tc>
        <w:tc>
          <w:tcPr>
            <w:tcW w:w="1744" w:type="pct"/>
            <w:vMerge/>
            <w:vAlign w:val="center"/>
          </w:tcPr>
          <w:p w:rsidR="00A11DF4" w:rsidRPr="00CC2976" w:rsidRDefault="00A11DF4" w:rsidP="00A11DF4">
            <w:pPr>
              <w:pStyle w:val="af5"/>
              <w:spacing w:after="0"/>
              <w:jc w:val="center"/>
              <w:rPr>
                <w:sz w:val="24"/>
                <w:szCs w:val="24"/>
              </w:rPr>
            </w:pPr>
          </w:p>
        </w:tc>
      </w:tr>
      <w:tr w:rsidR="00A11DF4" w:rsidRPr="00F70193" w:rsidTr="007014BD">
        <w:trPr>
          <w:cantSplit/>
        </w:trPr>
        <w:tc>
          <w:tcPr>
            <w:tcW w:w="833" w:type="pct"/>
          </w:tcPr>
          <w:p w:rsidR="00A11DF4" w:rsidRPr="00F70193" w:rsidRDefault="00A11DF4" w:rsidP="00A11DF4">
            <w:pPr>
              <w:pStyle w:val="af5"/>
              <w:spacing w:after="0"/>
              <w:jc w:val="center"/>
              <w:rPr>
                <w:sz w:val="24"/>
                <w:szCs w:val="24"/>
              </w:rPr>
            </w:pPr>
            <w:r w:rsidRPr="00F70193">
              <w:rPr>
                <w:sz w:val="24"/>
                <w:szCs w:val="24"/>
              </w:rPr>
              <w:t>В–</w:t>
            </w:r>
          </w:p>
        </w:tc>
        <w:tc>
          <w:tcPr>
            <w:tcW w:w="872" w:type="pct"/>
          </w:tcPr>
          <w:p w:rsidR="00A11DF4" w:rsidRPr="00F70193" w:rsidRDefault="00A11DF4" w:rsidP="00A11DF4">
            <w:pPr>
              <w:pStyle w:val="af5"/>
              <w:spacing w:after="0"/>
              <w:jc w:val="center"/>
              <w:rPr>
                <w:sz w:val="24"/>
                <w:szCs w:val="24"/>
              </w:rPr>
            </w:pPr>
            <w:r w:rsidRPr="00F70193">
              <w:rPr>
                <w:sz w:val="24"/>
                <w:szCs w:val="24"/>
              </w:rPr>
              <w:t>2,67</w:t>
            </w:r>
          </w:p>
        </w:tc>
        <w:tc>
          <w:tcPr>
            <w:tcW w:w="1551" w:type="pct"/>
          </w:tcPr>
          <w:p w:rsidR="00A11DF4" w:rsidRPr="00F70193" w:rsidRDefault="00A11DF4" w:rsidP="00A11DF4">
            <w:pPr>
              <w:pStyle w:val="af5"/>
              <w:spacing w:after="0"/>
              <w:jc w:val="center"/>
              <w:rPr>
                <w:sz w:val="24"/>
                <w:szCs w:val="24"/>
              </w:rPr>
            </w:pPr>
            <w:r w:rsidRPr="00F70193">
              <w:rPr>
                <w:sz w:val="24"/>
                <w:szCs w:val="24"/>
              </w:rPr>
              <w:t>75–79</w:t>
            </w:r>
          </w:p>
        </w:tc>
        <w:tc>
          <w:tcPr>
            <w:tcW w:w="1744" w:type="pct"/>
            <w:vMerge/>
            <w:vAlign w:val="center"/>
          </w:tcPr>
          <w:p w:rsidR="00A11DF4" w:rsidRPr="00F70193" w:rsidRDefault="00A11DF4" w:rsidP="00A11DF4">
            <w:pPr>
              <w:pStyle w:val="af5"/>
              <w:spacing w:after="0"/>
              <w:jc w:val="center"/>
              <w:rPr>
                <w:sz w:val="24"/>
                <w:szCs w:val="24"/>
              </w:rPr>
            </w:pPr>
          </w:p>
        </w:tc>
      </w:tr>
      <w:tr w:rsidR="00A11DF4" w:rsidRPr="00F70193" w:rsidTr="007014BD">
        <w:trPr>
          <w:cantSplit/>
        </w:trPr>
        <w:tc>
          <w:tcPr>
            <w:tcW w:w="833" w:type="pct"/>
          </w:tcPr>
          <w:p w:rsidR="00A11DF4" w:rsidRPr="00CC2976" w:rsidRDefault="00A11DF4" w:rsidP="00A11DF4">
            <w:pPr>
              <w:pStyle w:val="af5"/>
              <w:spacing w:after="0"/>
              <w:jc w:val="center"/>
              <w:rPr>
                <w:sz w:val="24"/>
                <w:szCs w:val="24"/>
              </w:rPr>
            </w:pPr>
            <w:r w:rsidRPr="00CC2976">
              <w:rPr>
                <w:sz w:val="24"/>
                <w:szCs w:val="24"/>
              </w:rPr>
              <w:t>С+</w:t>
            </w:r>
          </w:p>
        </w:tc>
        <w:tc>
          <w:tcPr>
            <w:tcW w:w="872" w:type="pct"/>
          </w:tcPr>
          <w:p w:rsidR="00A11DF4" w:rsidRPr="00CC2976" w:rsidRDefault="00A11DF4" w:rsidP="00A11DF4">
            <w:pPr>
              <w:pStyle w:val="af5"/>
              <w:spacing w:after="0"/>
              <w:jc w:val="center"/>
              <w:rPr>
                <w:sz w:val="24"/>
                <w:szCs w:val="24"/>
              </w:rPr>
            </w:pPr>
            <w:r w:rsidRPr="00CC2976">
              <w:rPr>
                <w:sz w:val="24"/>
                <w:szCs w:val="24"/>
              </w:rPr>
              <w:t>2,33</w:t>
            </w:r>
          </w:p>
        </w:tc>
        <w:tc>
          <w:tcPr>
            <w:tcW w:w="1551" w:type="pct"/>
          </w:tcPr>
          <w:p w:rsidR="00A11DF4" w:rsidRPr="00CC2976" w:rsidRDefault="00A11DF4" w:rsidP="00A11DF4">
            <w:pPr>
              <w:pStyle w:val="af5"/>
              <w:spacing w:after="0"/>
              <w:jc w:val="center"/>
              <w:rPr>
                <w:sz w:val="24"/>
                <w:szCs w:val="24"/>
              </w:rPr>
            </w:pPr>
            <w:r w:rsidRPr="00CC2976">
              <w:rPr>
                <w:sz w:val="24"/>
                <w:szCs w:val="24"/>
              </w:rPr>
              <w:t>70–74</w:t>
            </w:r>
          </w:p>
        </w:tc>
        <w:tc>
          <w:tcPr>
            <w:tcW w:w="1744" w:type="pct"/>
            <w:vMerge/>
            <w:vAlign w:val="center"/>
          </w:tcPr>
          <w:p w:rsidR="00A11DF4" w:rsidRPr="00F70193" w:rsidRDefault="00A11DF4" w:rsidP="00A11DF4">
            <w:pPr>
              <w:pStyle w:val="af5"/>
              <w:spacing w:after="0"/>
              <w:jc w:val="center"/>
              <w:rPr>
                <w:sz w:val="24"/>
                <w:szCs w:val="24"/>
              </w:rPr>
            </w:pPr>
          </w:p>
        </w:tc>
      </w:tr>
      <w:tr w:rsidR="00A11DF4" w:rsidRPr="00CC2976" w:rsidTr="007014BD">
        <w:trPr>
          <w:cantSplit/>
        </w:trPr>
        <w:tc>
          <w:tcPr>
            <w:tcW w:w="833" w:type="pct"/>
          </w:tcPr>
          <w:p w:rsidR="00A11DF4" w:rsidRPr="00CC2976" w:rsidRDefault="00A11DF4" w:rsidP="00A11DF4">
            <w:pPr>
              <w:pStyle w:val="af5"/>
              <w:spacing w:after="0"/>
              <w:jc w:val="center"/>
              <w:rPr>
                <w:sz w:val="24"/>
                <w:szCs w:val="24"/>
              </w:rPr>
            </w:pPr>
            <w:r w:rsidRPr="00CC2976">
              <w:rPr>
                <w:sz w:val="24"/>
                <w:szCs w:val="24"/>
              </w:rPr>
              <w:t>С</w:t>
            </w:r>
          </w:p>
        </w:tc>
        <w:tc>
          <w:tcPr>
            <w:tcW w:w="872" w:type="pct"/>
          </w:tcPr>
          <w:p w:rsidR="00A11DF4" w:rsidRPr="00CC2976" w:rsidRDefault="00A11DF4" w:rsidP="00A11DF4">
            <w:pPr>
              <w:pStyle w:val="af5"/>
              <w:spacing w:after="0"/>
              <w:jc w:val="center"/>
              <w:rPr>
                <w:sz w:val="24"/>
                <w:szCs w:val="24"/>
              </w:rPr>
            </w:pPr>
            <w:r w:rsidRPr="00CC2976">
              <w:rPr>
                <w:sz w:val="24"/>
                <w:szCs w:val="24"/>
              </w:rPr>
              <w:t>2,0</w:t>
            </w:r>
          </w:p>
        </w:tc>
        <w:tc>
          <w:tcPr>
            <w:tcW w:w="1551" w:type="pct"/>
          </w:tcPr>
          <w:p w:rsidR="00A11DF4" w:rsidRPr="00CC2976" w:rsidRDefault="00A11DF4" w:rsidP="00A11DF4">
            <w:pPr>
              <w:pStyle w:val="af5"/>
              <w:spacing w:after="0"/>
              <w:jc w:val="center"/>
              <w:rPr>
                <w:sz w:val="24"/>
                <w:szCs w:val="24"/>
              </w:rPr>
            </w:pPr>
            <w:r w:rsidRPr="00CC2976">
              <w:rPr>
                <w:sz w:val="24"/>
                <w:szCs w:val="24"/>
              </w:rPr>
              <w:t>65–69</w:t>
            </w:r>
          </w:p>
        </w:tc>
        <w:tc>
          <w:tcPr>
            <w:tcW w:w="1744" w:type="pct"/>
            <w:vMerge w:val="restart"/>
            <w:vAlign w:val="center"/>
          </w:tcPr>
          <w:tbl>
            <w:tblPr>
              <w:tblW w:w="0" w:type="auto"/>
              <w:tblLook w:val="04A0" w:firstRow="1" w:lastRow="0" w:firstColumn="1" w:lastColumn="0" w:noHBand="0" w:noVBand="1"/>
            </w:tblPr>
            <w:tblGrid>
              <w:gridCol w:w="3112"/>
            </w:tblGrid>
            <w:tr w:rsidR="00A11DF4" w:rsidTr="00DB5083">
              <w:trPr>
                <w:cantSplit/>
                <w:trHeight w:val="276"/>
              </w:trPr>
              <w:tc>
                <w:tcPr>
                  <w:tcW w:w="3112" w:type="dxa"/>
                  <w:vMerge w:val="restart"/>
                  <w:vAlign w:val="center"/>
                  <w:hideMark/>
                </w:tcPr>
                <w:p w:rsidR="00A11DF4" w:rsidRDefault="00A11DF4" w:rsidP="00A11DF4">
                  <w:pPr>
                    <w:pStyle w:val="af5"/>
                    <w:spacing w:after="0"/>
                    <w:jc w:val="center"/>
                    <w:rPr>
                      <w:sz w:val="24"/>
                      <w:szCs w:val="24"/>
                      <w:lang w:val="kk-KZ"/>
                    </w:rPr>
                  </w:pPr>
                  <w:r>
                    <w:rPr>
                      <w:sz w:val="24"/>
                      <w:szCs w:val="24"/>
                      <w:lang w:val="kk-KZ"/>
                    </w:rPr>
                    <w:t>қанағаттанарлық</w:t>
                  </w:r>
                </w:p>
              </w:tc>
            </w:tr>
            <w:tr w:rsidR="00A11DF4" w:rsidTr="00DB5083">
              <w:trPr>
                <w:cantSplit/>
                <w:trHeight w:val="276"/>
              </w:trPr>
              <w:tc>
                <w:tcPr>
                  <w:tcW w:w="0" w:type="auto"/>
                  <w:vMerge/>
                  <w:vAlign w:val="center"/>
                  <w:hideMark/>
                </w:tcPr>
                <w:p w:rsidR="00A11DF4" w:rsidRDefault="00A11DF4" w:rsidP="00A11DF4">
                  <w:pPr>
                    <w:rPr>
                      <w:sz w:val="24"/>
                      <w:szCs w:val="24"/>
                      <w:lang w:val="kk-KZ"/>
                    </w:rPr>
                  </w:pPr>
                </w:p>
              </w:tc>
            </w:tr>
            <w:tr w:rsidR="00A11DF4" w:rsidTr="00DB5083">
              <w:trPr>
                <w:cantSplit/>
                <w:trHeight w:val="276"/>
              </w:trPr>
              <w:tc>
                <w:tcPr>
                  <w:tcW w:w="0" w:type="auto"/>
                  <w:vMerge/>
                  <w:vAlign w:val="center"/>
                  <w:hideMark/>
                </w:tcPr>
                <w:p w:rsidR="00A11DF4" w:rsidRDefault="00A11DF4" w:rsidP="00A11DF4">
                  <w:pPr>
                    <w:rPr>
                      <w:sz w:val="24"/>
                      <w:szCs w:val="24"/>
                      <w:lang w:val="kk-KZ"/>
                    </w:rPr>
                  </w:pPr>
                </w:p>
              </w:tc>
            </w:tr>
            <w:tr w:rsidR="00A11DF4" w:rsidTr="00DB5083">
              <w:trPr>
                <w:cantSplit/>
                <w:trHeight w:val="276"/>
              </w:trPr>
              <w:tc>
                <w:tcPr>
                  <w:tcW w:w="0" w:type="auto"/>
                  <w:vMerge/>
                  <w:vAlign w:val="center"/>
                  <w:hideMark/>
                </w:tcPr>
                <w:p w:rsidR="00A11DF4" w:rsidRDefault="00A11DF4" w:rsidP="00A11DF4">
                  <w:pPr>
                    <w:rPr>
                      <w:sz w:val="24"/>
                      <w:szCs w:val="24"/>
                      <w:lang w:val="kk-KZ"/>
                    </w:rPr>
                  </w:pPr>
                </w:p>
              </w:tc>
            </w:tr>
            <w:tr w:rsidR="00A11DF4" w:rsidTr="00DB5083">
              <w:trPr>
                <w:cantSplit/>
                <w:trHeight w:val="276"/>
              </w:trPr>
              <w:tc>
                <w:tcPr>
                  <w:tcW w:w="0" w:type="auto"/>
                  <w:vMerge/>
                  <w:vAlign w:val="center"/>
                  <w:hideMark/>
                </w:tcPr>
                <w:p w:rsidR="00A11DF4" w:rsidRDefault="00A11DF4" w:rsidP="00A11DF4">
                  <w:pPr>
                    <w:rPr>
                      <w:sz w:val="24"/>
                      <w:szCs w:val="24"/>
                      <w:lang w:val="kk-KZ"/>
                    </w:rPr>
                  </w:pPr>
                </w:p>
              </w:tc>
            </w:tr>
          </w:tbl>
          <w:p w:rsidR="00A11DF4" w:rsidRPr="00CC2976" w:rsidRDefault="00A11DF4" w:rsidP="00A11DF4">
            <w:pPr>
              <w:pStyle w:val="af5"/>
              <w:spacing w:after="0"/>
              <w:jc w:val="center"/>
              <w:rPr>
                <w:sz w:val="24"/>
                <w:szCs w:val="24"/>
              </w:rPr>
            </w:pPr>
          </w:p>
        </w:tc>
      </w:tr>
      <w:tr w:rsidR="00A11DF4" w:rsidRPr="00CC2976" w:rsidTr="007014BD">
        <w:trPr>
          <w:cantSplit/>
        </w:trPr>
        <w:tc>
          <w:tcPr>
            <w:tcW w:w="833" w:type="pct"/>
          </w:tcPr>
          <w:p w:rsidR="00A11DF4" w:rsidRPr="00CC2976" w:rsidRDefault="00A11DF4" w:rsidP="00A11DF4">
            <w:pPr>
              <w:pStyle w:val="af5"/>
              <w:spacing w:after="0"/>
              <w:jc w:val="center"/>
              <w:rPr>
                <w:sz w:val="24"/>
                <w:szCs w:val="24"/>
              </w:rPr>
            </w:pPr>
            <w:r w:rsidRPr="00CC2976">
              <w:rPr>
                <w:sz w:val="24"/>
                <w:szCs w:val="24"/>
              </w:rPr>
              <w:t>С–</w:t>
            </w:r>
          </w:p>
        </w:tc>
        <w:tc>
          <w:tcPr>
            <w:tcW w:w="872" w:type="pct"/>
          </w:tcPr>
          <w:p w:rsidR="00A11DF4" w:rsidRPr="00CC2976" w:rsidRDefault="00A11DF4" w:rsidP="00A11DF4">
            <w:pPr>
              <w:pStyle w:val="af5"/>
              <w:spacing w:after="0"/>
              <w:jc w:val="center"/>
              <w:rPr>
                <w:sz w:val="24"/>
                <w:szCs w:val="24"/>
              </w:rPr>
            </w:pPr>
            <w:r w:rsidRPr="00CC2976">
              <w:rPr>
                <w:sz w:val="24"/>
                <w:szCs w:val="24"/>
              </w:rPr>
              <w:t>1,67</w:t>
            </w:r>
          </w:p>
        </w:tc>
        <w:tc>
          <w:tcPr>
            <w:tcW w:w="1551" w:type="pct"/>
          </w:tcPr>
          <w:p w:rsidR="00A11DF4" w:rsidRPr="00CC2976" w:rsidRDefault="00A11DF4" w:rsidP="00A11DF4">
            <w:pPr>
              <w:pStyle w:val="af5"/>
              <w:spacing w:after="0"/>
              <w:jc w:val="center"/>
              <w:rPr>
                <w:sz w:val="24"/>
                <w:szCs w:val="24"/>
              </w:rPr>
            </w:pPr>
            <w:r w:rsidRPr="00CC2976">
              <w:rPr>
                <w:sz w:val="24"/>
                <w:szCs w:val="24"/>
              </w:rPr>
              <w:t>60–64</w:t>
            </w:r>
          </w:p>
        </w:tc>
        <w:tc>
          <w:tcPr>
            <w:tcW w:w="1744" w:type="pct"/>
            <w:vMerge/>
            <w:vAlign w:val="center"/>
          </w:tcPr>
          <w:p w:rsidR="00A11DF4" w:rsidRPr="00CC2976" w:rsidRDefault="00A11DF4" w:rsidP="00A11DF4">
            <w:pPr>
              <w:pStyle w:val="af5"/>
              <w:spacing w:after="0"/>
              <w:jc w:val="center"/>
              <w:rPr>
                <w:sz w:val="24"/>
                <w:szCs w:val="24"/>
              </w:rPr>
            </w:pPr>
          </w:p>
        </w:tc>
      </w:tr>
      <w:tr w:rsidR="00A11DF4" w:rsidRPr="00CC2976" w:rsidTr="007014BD">
        <w:trPr>
          <w:cantSplit/>
        </w:trPr>
        <w:tc>
          <w:tcPr>
            <w:tcW w:w="833" w:type="pct"/>
          </w:tcPr>
          <w:p w:rsidR="00A11DF4" w:rsidRPr="00CC2976" w:rsidRDefault="00A11DF4" w:rsidP="00A11DF4">
            <w:pPr>
              <w:pStyle w:val="af5"/>
              <w:spacing w:after="0"/>
              <w:jc w:val="center"/>
              <w:rPr>
                <w:sz w:val="24"/>
                <w:szCs w:val="24"/>
              </w:rPr>
            </w:pPr>
            <w:r w:rsidRPr="00CC2976">
              <w:rPr>
                <w:sz w:val="24"/>
                <w:szCs w:val="24"/>
                <w:lang w:val="en-US"/>
              </w:rPr>
              <w:t>D</w:t>
            </w:r>
            <w:r w:rsidRPr="00CC2976">
              <w:rPr>
                <w:sz w:val="24"/>
                <w:szCs w:val="24"/>
              </w:rPr>
              <w:t>+</w:t>
            </w:r>
          </w:p>
        </w:tc>
        <w:tc>
          <w:tcPr>
            <w:tcW w:w="872" w:type="pct"/>
          </w:tcPr>
          <w:p w:rsidR="00A11DF4" w:rsidRPr="00CC2976" w:rsidRDefault="00A11DF4" w:rsidP="00A11DF4">
            <w:pPr>
              <w:pStyle w:val="af5"/>
              <w:spacing w:after="0"/>
              <w:jc w:val="center"/>
              <w:rPr>
                <w:sz w:val="24"/>
                <w:szCs w:val="24"/>
              </w:rPr>
            </w:pPr>
            <w:r w:rsidRPr="00CC2976">
              <w:rPr>
                <w:sz w:val="24"/>
                <w:szCs w:val="24"/>
              </w:rPr>
              <w:t>1,33</w:t>
            </w:r>
          </w:p>
        </w:tc>
        <w:tc>
          <w:tcPr>
            <w:tcW w:w="1551" w:type="pct"/>
          </w:tcPr>
          <w:p w:rsidR="00A11DF4" w:rsidRPr="00CC2976" w:rsidRDefault="00A11DF4" w:rsidP="00A11DF4">
            <w:pPr>
              <w:pStyle w:val="af5"/>
              <w:spacing w:after="0"/>
              <w:jc w:val="center"/>
              <w:rPr>
                <w:sz w:val="24"/>
                <w:szCs w:val="24"/>
              </w:rPr>
            </w:pPr>
            <w:r w:rsidRPr="00CC2976">
              <w:rPr>
                <w:sz w:val="24"/>
                <w:szCs w:val="24"/>
              </w:rPr>
              <w:t>55–59</w:t>
            </w:r>
          </w:p>
        </w:tc>
        <w:tc>
          <w:tcPr>
            <w:tcW w:w="1744" w:type="pct"/>
            <w:vMerge/>
            <w:vAlign w:val="center"/>
          </w:tcPr>
          <w:p w:rsidR="00A11DF4" w:rsidRPr="00CC2976" w:rsidRDefault="00A11DF4" w:rsidP="00A11DF4">
            <w:pPr>
              <w:pStyle w:val="af5"/>
              <w:spacing w:after="0"/>
              <w:jc w:val="center"/>
              <w:rPr>
                <w:sz w:val="24"/>
                <w:szCs w:val="24"/>
              </w:rPr>
            </w:pPr>
          </w:p>
        </w:tc>
      </w:tr>
      <w:tr w:rsidR="00A11DF4" w:rsidRPr="00CC2976" w:rsidTr="00A11DF4">
        <w:trPr>
          <w:cantSplit/>
          <w:trHeight w:val="212"/>
        </w:trPr>
        <w:tc>
          <w:tcPr>
            <w:tcW w:w="833" w:type="pct"/>
          </w:tcPr>
          <w:p w:rsidR="00A11DF4" w:rsidRPr="00225713" w:rsidRDefault="00A11DF4" w:rsidP="00A11DF4">
            <w:pPr>
              <w:pStyle w:val="af5"/>
              <w:spacing w:after="0"/>
              <w:jc w:val="center"/>
              <w:rPr>
                <w:sz w:val="24"/>
                <w:szCs w:val="24"/>
              </w:rPr>
            </w:pPr>
            <w:r w:rsidRPr="00CC2976">
              <w:rPr>
                <w:sz w:val="24"/>
                <w:szCs w:val="24"/>
                <w:lang w:val="en-US"/>
              </w:rPr>
              <w:t>D</w:t>
            </w:r>
            <w:r>
              <w:rPr>
                <w:sz w:val="24"/>
                <w:szCs w:val="24"/>
              </w:rPr>
              <w:t>-</w:t>
            </w:r>
          </w:p>
        </w:tc>
        <w:tc>
          <w:tcPr>
            <w:tcW w:w="872" w:type="pct"/>
          </w:tcPr>
          <w:p w:rsidR="00A11DF4" w:rsidRPr="00CC2976" w:rsidRDefault="00A11DF4" w:rsidP="00A11DF4">
            <w:pPr>
              <w:pStyle w:val="af5"/>
              <w:spacing w:after="0"/>
              <w:jc w:val="center"/>
              <w:rPr>
                <w:sz w:val="24"/>
                <w:szCs w:val="24"/>
              </w:rPr>
            </w:pPr>
            <w:r w:rsidRPr="00CC2976">
              <w:rPr>
                <w:sz w:val="24"/>
                <w:szCs w:val="24"/>
              </w:rPr>
              <w:t>1,0</w:t>
            </w:r>
          </w:p>
        </w:tc>
        <w:tc>
          <w:tcPr>
            <w:tcW w:w="1551" w:type="pct"/>
          </w:tcPr>
          <w:p w:rsidR="00A11DF4" w:rsidRPr="00CC2976" w:rsidRDefault="00A11DF4" w:rsidP="00A11DF4">
            <w:pPr>
              <w:pStyle w:val="af5"/>
              <w:spacing w:after="0"/>
              <w:jc w:val="center"/>
              <w:rPr>
                <w:sz w:val="24"/>
                <w:szCs w:val="24"/>
              </w:rPr>
            </w:pPr>
            <w:r w:rsidRPr="00CC2976">
              <w:rPr>
                <w:sz w:val="24"/>
                <w:szCs w:val="24"/>
              </w:rPr>
              <w:t>50–54</w:t>
            </w:r>
          </w:p>
        </w:tc>
        <w:tc>
          <w:tcPr>
            <w:tcW w:w="1744" w:type="pct"/>
            <w:vMerge/>
            <w:vAlign w:val="center"/>
          </w:tcPr>
          <w:p w:rsidR="00A11DF4" w:rsidRPr="00CC2976" w:rsidRDefault="00A11DF4" w:rsidP="00A11DF4">
            <w:pPr>
              <w:pStyle w:val="af5"/>
              <w:spacing w:after="0"/>
              <w:jc w:val="center"/>
              <w:rPr>
                <w:sz w:val="24"/>
                <w:szCs w:val="24"/>
              </w:rPr>
            </w:pPr>
          </w:p>
        </w:tc>
      </w:tr>
      <w:tr w:rsidR="00A11DF4" w:rsidRPr="00CC2976" w:rsidTr="007014BD">
        <w:tc>
          <w:tcPr>
            <w:tcW w:w="833" w:type="pct"/>
          </w:tcPr>
          <w:p w:rsidR="00A11DF4" w:rsidRPr="00F70193" w:rsidRDefault="00A11DF4" w:rsidP="00A11DF4">
            <w:pPr>
              <w:pStyle w:val="af5"/>
              <w:spacing w:after="0"/>
              <w:jc w:val="center"/>
              <w:rPr>
                <w:sz w:val="24"/>
                <w:szCs w:val="24"/>
              </w:rPr>
            </w:pPr>
            <w:r w:rsidRPr="00CC2976">
              <w:rPr>
                <w:sz w:val="24"/>
                <w:szCs w:val="24"/>
                <w:lang w:val="en-US"/>
              </w:rPr>
              <w:t>F</w:t>
            </w:r>
            <w:r>
              <w:rPr>
                <w:sz w:val="24"/>
                <w:szCs w:val="24"/>
              </w:rPr>
              <w:t>Х</w:t>
            </w:r>
          </w:p>
        </w:tc>
        <w:tc>
          <w:tcPr>
            <w:tcW w:w="872" w:type="pct"/>
          </w:tcPr>
          <w:p w:rsidR="00A11DF4" w:rsidRPr="00CC2976" w:rsidRDefault="00A11DF4" w:rsidP="00A11DF4">
            <w:pPr>
              <w:pStyle w:val="af5"/>
              <w:spacing w:after="0"/>
              <w:jc w:val="center"/>
              <w:rPr>
                <w:sz w:val="24"/>
                <w:szCs w:val="24"/>
              </w:rPr>
            </w:pPr>
            <w:r w:rsidRPr="00CC2976">
              <w:rPr>
                <w:sz w:val="24"/>
                <w:szCs w:val="24"/>
              </w:rPr>
              <w:t>0</w:t>
            </w:r>
            <w:r>
              <w:rPr>
                <w:sz w:val="24"/>
                <w:szCs w:val="24"/>
              </w:rPr>
              <w:t>,5</w:t>
            </w:r>
          </w:p>
        </w:tc>
        <w:tc>
          <w:tcPr>
            <w:tcW w:w="1551" w:type="pct"/>
          </w:tcPr>
          <w:p w:rsidR="00A11DF4" w:rsidRPr="00CC2976" w:rsidRDefault="00A11DF4" w:rsidP="00A11DF4">
            <w:pPr>
              <w:pStyle w:val="af5"/>
              <w:spacing w:after="0"/>
              <w:jc w:val="center"/>
              <w:rPr>
                <w:sz w:val="24"/>
                <w:szCs w:val="24"/>
              </w:rPr>
            </w:pPr>
            <w:r>
              <w:rPr>
                <w:sz w:val="24"/>
                <w:szCs w:val="24"/>
              </w:rPr>
              <w:t>25</w:t>
            </w:r>
            <w:r w:rsidRPr="00CC2976">
              <w:rPr>
                <w:sz w:val="24"/>
                <w:szCs w:val="24"/>
              </w:rPr>
              <w:t>–49</w:t>
            </w:r>
          </w:p>
        </w:tc>
        <w:tc>
          <w:tcPr>
            <w:tcW w:w="1744" w:type="pct"/>
            <w:vMerge w:val="restart"/>
            <w:vAlign w:val="center"/>
          </w:tcPr>
          <w:p w:rsidR="00A11DF4" w:rsidRDefault="00A11DF4" w:rsidP="00A11DF4">
            <w:pPr>
              <w:pStyle w:val="af5"/>
              <w:spacing w:after="0"/>
              <w:jc w:val="center"/>
              <w:rPr>
                <w:sz w:val="24"/>
                <w:szCs w:val="24"/>
                <w:lang w:val="kk-KZ"/>
              </w:rPr>
            </w:pPr>
            <w:r>
              <w:rPr>
                <w:sz w:val="24"/>
                <w:szCs w:val="24"/>
                <w:lang w:val="kk-KZ"/>
              </w:rPr>
              <w:t>қанағатсыздандырылған</w:t>
            </w:r>
          </w:p>
        </w:tc>
      </w:tr>
      <w:tr w:rsidR="00F70193" w:rsidRPr="00CC2976" w:rsidTr="007014BD">
        <w:tc>
          <w:tcPr>
            <w:tcW w:w="833" w:type="pct"/>
          </w:tcPr>
          <w:p w:rsidR="00F70193" w:rsidRPr="00CC2976" w:rsidRDefault="00F70193" w:rsidP="00F70193">
            <w:pPr>
              <w:pStyle w:val="af5"/>
              <w:spacing w:after="0"/>
              <w:jc w:val="center"/>
              <w:rPr>
                <w:sz w:val="24"/>
                <w:szCs w:val="24"/>
                <w:lang w:val="en-US"/>
              </w:rPr>
            </w:pPr>
            <w:r w:rsidRPr="00CC2976">
              <w:rPr>
                <w:sz w:val="24"/>
                <w:szCs w:val="24"/>
                <w:lang w:val="en-US"/>
              </w:rPr>
              <w:t>F</w:t>
            </w:r>
          </w:p>
        </w:tc>
        <w:tc>
          <w:tcPr>
            <w:tcW w:w="872" w:type="pct"/>
          </w:tcPr>
          <w:p w:rsidR="00F70193" w:rsidRPr="00CC2976" w:rsidRDefault="00F70193" w:rsidP="00F70193">
            <w:pPr>
              <w:pStyle w:val="af5"/>
              <w:spacing w:after="0"/>
              <w:jc w:val="center"/>
              <w:rPr>
                <w:sz w:val="24"/>
                <w:szCs w:val="24"/>
              </w:rPr>
            </w:pPr>
            <w:r>
              <w:rPr>
                <w:sz w:val="24"/>
                <w:szCs w:val="24"/>
              </w:rPr>
              <w:t>0</w:t>
            </w:r>
          </w:p>
        </w:tc>
        <w:tc>
          <w:tcPr>
            <w:tcW w:w="1551" w:type="pct"/>
          </w:tcPr>
          <w:p w:rsidR="00F70193" w:rsidRPr="00CC2976" w:rsidRDefault="00F70193" w:rsidP="00F70193">
            <w:pPr>
              <w:pStyle w:val="af5"/>
              <w:spacing w:after="0"/>
              <w:jc w:val="center"/>
              <w:rPr>
                <w:sz w:val="24"/>
                <w:szCs w:val="24"/>
              </w:rPr>
            </w:pPr>
            <w:r>
              <w:rPr>
                <w:sz w:val="24"/>
                <w:szCs w:val="24"/>
              </w:rPr>
              <w:t>0-24</w:t>
            </w:r>
          </w:p>
        </w:tc>
        <w:tc>
          <w:tcPr>
            <w:tcW w:w="1744" w:type="pct"/>
            <w:vMerge/>
            <w:vAlign w:val="center"/>
          </w:tcPr>
          <w:p w:rsidR="00F70193" w:rsidRPr="00CC2976" w:rsidRDefault="00F70193" w:rsidP="00F70193">
            <w:pPr>
              <w:pStyle w:val="af5"/>
              <w:spacing w:after="0"/>
              <w:jc w:val="center"/>
              <w:rPr>
                <w:sz w:val="24"/>
                <w:szCs w:val="24"/>
              </w:rPr>
            </w:pPr>
          </w:p>
        </w:tc>
      </w:tr>
    </w:tbl>
    <w:p w:rsidR="005F329C" w:rsidRPr="00CC2976" w:rsidRDefault="005F329C" w:rsidP="005F329C">
      <w:pPr>
        <w:rPr>
          <w:b/>
          <w:sz w:val="24"/>
          <w:szCs w:val="24"/>
        </w:rPr>
      </w:pPr>
    </w:p>
    <w:p w:rsidR="00F70193" w:rsidRDefault="00F70193" w:rsidP="005F329C">
      <w:pPr>
        <w:jc w:val="center"/>
        <w:rPr>
          <w:b/>
          <w:sz w:val="24"/>
          <w:szCs w:val="24"/>
        </w:rPr>
      </w:pPr>
    </w:p>
    <w:p w:rsidR="005F329C" w:rsidRPr="00CC2976" w:rsidRDefault="005F329C" w:rsidP="005F329C">
      <w:pPr>
        <w:jc w:val="center"/>
        <w:rPr>
          <w:color w:val="000000"/>
          <w:sz w:val="24"/>
          <w:szCs w:val="24"/>
        </w:rPr>
      </w:pPr>
      <w:r w:rsidRPr="00CC2976">
        <w:rPr>
          <w:b/>
          <w:sz w:val="24"/>
          <w:szCs w:val="24"/>
        </w:rPr>
        <w:t xml:space="preserve">4.3 </w:t>
      </w:r>
      <w:r w:rsidR="00A11DF4">
        <w:rPr>
          <w:b/>
          <w:bCs/>
          <w:sz w:val="24"/>
          <w:szCs w:val="24"/>
        </w:rPr>
        <w:t>Аралық және қорытынды бақылауларға арналған материалдар</w:t>
      </w:r>
    </w:p>
    <w:p w:rsidR="005F329C" w:rsidRDefault="005F329C" w:rsidP="005F329C">
      <w:pPr>
        <w:autoSpaceDE w:val="0"/>
        <w:autoSpaceDN w:val="0"/>
        <w:adjustRightInd w:val="0"/>
        <w:jc w:val="center"/>
        <w:rPr>
          <w:sz w:val="24"/>
          <w:szCs w:val="24"/>
        </w:rPr>
      </w:pPr>
    </w:p>
    <w:p w:rsidR="005F329C" w:rsidRPr="00341BD2" w:rsidRDefault="00A11DF4" w:rsidP="005F329C">
      <w:pPr>
        <w:autoSpaceDE w:val="0"/>
        <w:autoSpaceDN w:val="0"/>
        <w:adjustRightInd w:val="0"/>
        <w:jc w:val="center"/>
        <w:rPr>
          <w:rFonts w:eastAsia="TimesNewRoman,Bold"/>
          <w:b/>
          <w:bCs/>
          <w:sz w:val="24"/>
          <w:szCs w:val="24"/>
          <w:lang w:eastAsia="en-US"/>
        </w:rPr>
      </w:pPr>
      <w:r>
        <w:rPr>
          <w:sz w:val="24"/>
          <w:szCs w:val="24"/>
          <w:lang w:val="kk-KZ"/>
        </w:rPr>
        <w:t>Емтихандық сұрақтар</w:t>
      </w:r>
    </w:p>
    <w:p w:rsidR="003323ED" w:rsidRDefault="003323ED" w:rsidP="003323ED">
      <w:pPr>
        <w:jc w:val="both"/>
        <w:rPr>
          <w:sz w:val="24"/>
          <w:szCs w:val="24"/>
          <w:lang w:val="kk-KZ"/>
        </w:rPr>
      </w:pP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Жол</w:t>
      </w:r>
      <w:r w:rsidRPr="008070C4">
        <w:rPr>
          <w:bCs/>
          <w:color w:val="000000"/>
          <w:sz w:val="24"/>
          <w:szCs w:val="24"/>
          <w:lang w:val="en-US"/>
        </w:rPr>
        <w:t xml:space="preserve"> – </w:t>
      </w:r>
      <w:r w:rsidRPr="008070C4">
        <w:rPr>
          <w:bCs/>
          <w:color w:val="000000"/>
          <w:sz w:val="24"/>
          <w:szCs w:val="24"/>
          <w:lang w:val="kk-KZ"/>
        </w:rPr>
        <w:t>құрылыс жұмыстарының құрамы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Автомобиль жолдары желісінің халық шаруашылығының даму деңгейіне әсері.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«Автомобиль жолы», «топырақ үйіндісі», «қазыңды» ұғымдары нені қамтиды?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Құрылыс ауданының климаттық сипаттамасы қандай көрсеткіштермен сипатталады?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Топырақ үйіндісінің беріктігі мен тұрақтылығын қамтамасыз етуге қойылатын негізгі талаптар.</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Топырақтардың түрлері, оларды жол құрылысында  қолдану</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Топырақ үйіндіснің типтік көлденең кескіндері қалай таңдалады? Көлденең кескіндер қандай жағдайларда жеке жобамен жобаланады?</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Бүйірлік және шоғырланған қорларды пайдаланудың артықшылықтары мен кемшіліктері неде? Қандай жер қазатын немесе жер қазатын - көлік машиналары топырақты әзірлеу үшін шоғырланған және бүйірлік резервтерде пайдаланылады?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Шоғырланған және сызықтық жұмыстар.</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Топырақ үйіндісінің құрылымы және оған автомобильдер мен табиғи факторлардың әсері.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Жер жұмыстарының көлемі неге байланысты? Жер жұмыстарының қандай түрлері мен көлемдері әртүрлі климаттық аймақтар мен жергілікті жағдайларға тән?</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Топырақ үйіндісін тұрғызудағы дайындық жұмыстары. Трассаны қалпына келтіру және бекіту</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Топырақ үйіндісін тұрғызудағы дайындық жұмыстары. Жол жолағын тазалау.</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Топырақ үйіндісін тұрғызудағы дайындық жұмыстары. Топырақтың өсімдік қабатын кесу және оны кейіннен пайдалану.</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Белгілеу жұмыстары. Тегіс жерлерде бүйірлік қоры бар үйінділерді белгілеу.</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Белгілеу жұмыстары. Қиғаш телімдерде үйінділерді белгілеу.</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lastRenderedPageBreak/>
        <w:t>Белгілеу жұмыстары. Қиғаш телімдерде қазыңдыларды белгілеу.</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Нығыздаудың теориялық негіздері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Топырақтың беріктігіне, топырақ үйіндісінің тұрақтылығына және экономикалық көрсеткіштеріне нығыздау жұмыстары қалай әсер етеді?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Үйінді топырағының қажетті тығыздығын қалай анықтауға болады?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Әр түрлі тығыздағыш машиналармен топырақты тығыздау технологиясы қандай?</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Зертханалық жағдайда топырақтың тығыздығы мен ылғалдылығы қалай анықталады?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Далалық жағдайда топырақтың тығыздығы мен ылғалдылығы қалай анықталады?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Қаңқа (скелет) топырақтарының тығыздығын қалай анықтауға болады?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Үйінді топырағының берілген тығыздалу дәрежесін бақылау.</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Механикаландырылған, кешенді-механикаландырылған және автоматтандырылған жер жұмыстары немен ерекшеленеді?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Үйінділерді тұрғызу тәсілдері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Қазыңдыларды жасау тәсілдері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Топырақ үйіндісін салу үшін жетекші машиналарды алдын ала таңдау</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Экономика және табиғатты қорғау талаптарын ескере отырып, жұмыстарды жүргізу тәсілін таңдау.</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Жер массаларын бөлу графигі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Жұмыс өндірісінің қандай жағдайларында бульдозерлерді пайдалану неғұрлым орынды? Бульдозер жұмыстарының циклі қандай элементтерден тұрады және оларды қалай тиімді жүзеге асыру керек?</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Бульдозерлермен қазыңдыларды әзірлеу және жапсарлас (көршілес) үйінділерді жасау.</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Скреперлерді тиімді пайдалану шарттарын қалыптастырыңыз. Скреперлік жұмыстардың ең үлкен әсерін қандай схемалар мен жұмыс тәсілдері қамтамасыз етеді?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Жұмыс өндірісінің қандай жағдайларында грейдер-элеваторды пайдалану неғұрлым орынды? Грейдер-элеватор жұмыстарының циклі қандай элементтерден тұрады және оларды қалай тиімді жүзеге асыру керек?</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Қандай жағдайларда түрлі жұмыс жабдықтары бар экскаваторларды пайдалану орынды? Экскаваторлық жұмыстар кезінде ең үлкен өнімділікті қалай қамтамасыз етуге болады?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Автогрейдерлерді қандай жұмыстарда пайдаланған дұрыс? Кесу, тасымалдау және өңдеу жұмыстары кезінде автогрейдер өтуінің қажетті санын қалай анықтауға болады? Автогрейдерлердің өнімділігін арттыру жолдары.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ЕНиР және формулалар бойынша жер қазатын машиналардың өнімділігін қалай анықтауға болады? Формулалар бойынша анықталатын жұмыс өнімділігінен пайдалану көрсеткіштеріне қалай өту керек?</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Қандай жағдайларда түрлі машиналарды кешенді пайдалану орынды?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Әрлеу жұмыстары қандай мақсаттар үшін жүргізіледі? Олардың құрамы?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Топырақ үйіндісінің құламаларын өңдеу (жадағайлау, пішіндеу) қандай машиналармен және қалай жүзеге асырылады?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Үйінділердің құламаларын әртүрлі жағдайларда нығайту (күшейту) тәсілдерін атаңыз. Олардың тиімділігі қандай?</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Топырақ үйіндісінің құламаларын нығайту кезінде геосинтетикалық материалдар қандай жағдайларда және қалай қолданылады?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Топырақ үйіндісін салу кезіндегі бақылаудың мақсаты мен түрлері.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lastRenderedPageBreak/>
        <w:t>Бақылау жұмыстарының қандай түрлері «жасырын» деп аталады және оларды еспке алу қалай жүзеге асырады?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Топырақ үйіндісінің жекелеген элементтерінің жобалық көрсеткіштерінен ауытқулардың қандай талаптары мен рұқсаттары бар?</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Топырақ үйіндісінің сапасын бағалау және қабылдау қалай жүзеге асырылады?</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Жол салу жұмыстарын орындау кезінде табиғатты қорғаудың негізгі талаптары қандай болуы тиіс?</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Жердің жыртылатын және аса құнды учаскелерінде топырақты қалай тиімді пайдалану керек?</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Карьерлік жұмыстар учаскелері мен уақытша өндірістік құрылыстармен айналысатын аумақтарды қалпына келтіру қалай жүргізіледі?</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Жасанды құрылымдар құрылысы.</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Қиғаш жерлерде топырақ үйіндісін тұрғызу.</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Қысқы жағдайда топырақ үйіндісін салу.</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Карьерді техникалық және биологиялық қалпына келтіру (рекультивациялау) дегеніміз не?</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Таулы аймақтарда топырақ үйіндісін салу кезінде құрылыс және жұмыстарды ұйымдастыру ерекшеліктері.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Тұздалған топырақты шарттарда топырақ үйіндісін салу.</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Құмды – шөлді, жасанды суарылатын аудандарда топырақ үйіндісін тұрғызу.</w:t>
      </w:r>
    </w:p>
    <w:p w:rsidR="00A11DF4" w:rsidRPr="008070C4" w:rsidRDefault="00A11DF4" w:rsidP="00A11DF4">
      <w:pPr>
        <w:pStyle w:val="ad"/>
        <w:numPr>
          <w:ilvl w:val="0"/>
          <w:numId w:val="23"/>
        </w:numPr>
        <w:jc w:val="both"/>
        <w:rPr>
          <w:bCs/>
          <w:color w:val="000000"/>
          <w:sz w:val="24"/>
          <w:szCs w:val="24"/>
          <w:lang w:val="kk-KZ"/>
        </w:rPr>
      </w:pPr>
      <w:r w:rsidRPr="008070C4">
        <w:rPr>
          <w:sz w:val="24"/>
          <w:szCs w:val="24"/>
          <w:lang w:val="kk-KZ"/>
        </w:rPr>
        <w:t>Батпақты аудандарда топырақ үйіндісін тұрғызу.</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Гидромеханизация қолдану принциптері және жер жұмыстарын жүргізу тәсілдері.</w:t>
      </w:r>
    </w:p>
    <w:p w:rsidR="00A11DF4" w:rsidRPr="008070C4" w:rsidRDefault="00A11DF4" w:rsidP="00A11DF4">
      <w:pPr>
        <w:pStyle w:val="ad"/>
        <w:numPr>
          <w:ilvl w:val="0"/>
          <w:numId w:val="23"/>
        </w:numPr>
        <w:jc w:val="both"/>
        <w:rPr>
          <w:bCs/>
          <w:color w:val="000000"/>
          <w:sz w:val="24"/>
          <w:szCs w:val="24"/>
          <w:lang w:val="kk-KZ"/>
        </w:rPr>
      </w:pPr>
      <w:r w:rsidRPr="008070C4">
        <w:rPr>
          <w:bCs/>
          <w:color w:val="000000"/>
          <w:sz w:val="24"/>
          <w:szCs w:val="24"/>
          <w:lang w:val="kk-KZ"/>
        </w:rPr>
        <w:t>Топырақты гидромониторлармен және жер соратын снарядтармен әзірлеу.</w:t>
      </w:r>
    </w:p>
    <w:p w:rsidR="00A11DF4" w:rsidRPr="00EB32B6" w:rsidRDefault="00A11DF4" w:rsidP="003323ED">
      <w:pPr>
        <w:jc w:val="both"/>
        <w:rPr>
          <w:sz w:val="24"/>
          <w:szCs w:val="24"/>
          <w:lang w:val="kk-KZ"/>
        </w:rPr>
      </w:pPr>
    </w:p>
    <w:p w:rsidR="005F329C" w:rsidRPr="00341BD2" w:rsidRDefault="005F329C" w:rsidP="005F329C">
      <w:pPr>
        <w:rPr>
          <w:b/>
          <w:sz w:val="24"/>
          <w:szCs w:val="24"/>
          <w:lang w:val="kk-KZ"/>
        </w:rPr>
      </w:pPr>
    </w:p>
    <w:p w:rsidR="00077898" w:rsidRPr="00F70193" w:rsidRDefault="00077898" w:rsidP="005F329C">
      <w:pPr>
        <w:rPr>
          <w:b/>
          <w:sz w:val="24"/>
          <w:szCs w:val="24"/>
          <w:lang w:val="kk-KZ"/>
        </w:rPr>
      </w:pPr>
    </w:p>
    <w:p w:rsidR="00A11DF4" w:rsidRPr="00696294" w:rsidRDefault="00A11DF4" w:rsidP="00A11DF4">
      <w:pPr>
        <w:jc w:val="center"/>
        <w:rPr>
          <w:color w:val="000000"/>
          <w:sz w:val="24"/>
          <w:szCs w:val="24"/>
          <w:lang w:val="kk-KZ"/>
        </w:rPr>
      </w:pPr>
      <w:r w:rsidRPr="00696294">
        <w:rPr>
          <w:color w:val="000000"/>
          <w:sz w:val="24"/>
          <w:szCs w:val="24"/>
          <w:lang w:val="kk-KZ"/>
        </w:rPr>
        <w:t xml:space="preserve">5 </w:t>
      </w:r>
      <w:r>
        <w:rPr>
          <w:color w:val="000000"/>
          <w:sz w:val="24"/>
          <w:szCs w:val="24"/>
          <w:lang w:val="kk-KZ"/>
        </w:rPr>
        <w:t>ОҚЫТУДЫҢ НЕГІЗГІ ТҮРЛЕРІ МЕН  ӘДІСТЕРІ</w:t>
      </w:r>
    </w:p>
    <w:p w:rsidR="00A11DF4" w:rsidRPr="00696294" w:rsidRDefault="00A11DF4" w:rsidP="00A11DF4">
      <w:pPr>
        <w:jc w:val="center"/>
        <w:rPr>
          <w:color w:val="000000"/>
          <w:sz w:val="24"/>
          <w:szCs w:val="24"/>
          <w:lang w:val="kk-KZ"/>
        </w:rPr>
      </w:pPr>
    </w:p>
    <w:p w:rsidR="00A11DF4" w:rsidRPr="00696294" w:rsidRDefault="00A11DF4" w:rsidP="00A11DF4">
      <w:pPr>
        <w:tabs>
          <w:tab w:val="num" w:pos="1440"/>
        </w:tabs>
        <w:ind w:firstLine="567"/>
        <w:jc w:val="both"/>
        <w:rPr>
          <w:sz w:val="24"/>
          <w:szCs w:val="24"/>
          <w:lang w:val="kk-KZ"/>
        </w:rPr>
      </w:pPr>
      <w:r>
        <w:rPr>
          <w:sz w:val="24"/>
          <w:szCs w:val="24"/>
          <w:lang w:val="kk-KZ"/>
        </w:rPr>
        <w:t>Пәнлі оқыту барысында студентердің ізденуіне, терең білім алуына, тәжірибе жинауына ықпал ететін  келесі әдістер (технологиялар) қолданылады</w:t>
      </w:r>
      <w:r w:rsidRPr="00696294">
        <w:rPr>
          <w:sz w:val="24"/>
          <w:szCs w:val="24"/>
          <w:lang w:val="kk-KZ"/>
        </w:rPr>
        <w:t>:</w:t>
      </w:r>
    </w:p>
    <w:p w:rsidR="00A11DF4" w:rsidRPr="00CC2976" w:rsidRDefault="00A11DF4" w:rsidP="00A11DF4">
      <w:pPr>
        <w:ind w:firstLine="567"/>
        <w:jc w:val="both"/>
        <w:rPr>
          <w:sz w:val="24"/>
          <w:szCs w:val="24"/>
        </w:rPr>
      </w:pPr>
      <w:r w:rsidRPr="00CC2976">
        <w:rPr>
          <w:sz w:val="24"/>
          <w:szCs w:val="24"/>
        </w:rPr>
        <w:t xml:space="preserve">- </w:t>
      </w:r>
      <w:r>
        <w:rPr>
          <w:sz w:val="24"/>
          <w:szCs w:val="24"/>
          <w:lang w:val="kk-KZ"/>
        </w:rPr>
        <w:t>жобалық – бағдарлы оқыту технологиясы</w:t>
      </w:r>
      <w:r w:rsidRPr="00CC2976">
        <w:rPr>
          <w:sz w:val="24"/>
          <w:szCs w:val="24"/>
        </w:rPr>
        <w:t>;</w:t>
      </w:r>
    </w:p>
    <w:p w:rsidR="00A11DF4" w:rsidRPr="00CC2976" w:rsidRDefault="00A11DF4" w:rsidP="00A11DF4">
      <w:pPr>
        <w:ind w:firstLine="567"/>
        <w:jc w:val="both"/>
        <w:rPr>
          <w:sz w:val="24"/>
          <w:szCs w:val="24"/>
        </w:rPr>
      </w:pPr>
      <w:r w:rsidRPr="00CC2976">
        <w:rPr>
          <w:sz w:val="24"/>
          <w:szCs w:val="24"/>
        </w:rPr>
        <w:t xml:space="preserve">- </w:t>
      </w:r>
      <w:r>
        <w:rPr>
          <w:sz w:val="24"/>
          <w:szCs w:val="24"/>
          <w:lang w:val="kk-KZ"/>
        </w:rPr>
        <w:t>оқу-зерттеу технологиясы</w:t>
      </w:r>
      <w:r w:rsidRPr="00CC2976">
        <w:rPr>
          <w:sz w:val="24"/>
          <w:szCs w:val="24"/>
        </w:rPr>
        <w:t>;</w:t>
      </w:r>
    </w:p>
    <w:p w:rsidR="00A11DF4" w:rsidRPr="00CC2976" w:rsidRDefault="00A11DF4" w:rsidP="00A11DF4">
      <w:pPr>
        <w:ind w:firstLine="567"/>
        <w:jc w:val="both"/>
        <w:rPr>
          <w:sz w:val="24"/>
          <w:szCs w:val="24"/>
        </w:rPr>
      </w:pPr>
      <w:r w:rsidRPr="00CC2976">
        <w:rPr>
          <w:sz w:val="24"/>
          <w:szCs w:val="24"/>
        </w:rPr>
        <w:t xml:space="preserve">- </w:t>
      </w:r>
      <w:r>
        <w:rPr>
          <w:sz w:val="24"/>
          <w:szCs w:val="24"/>
          <w:lang w:val="kk-KZ"/>
        </w:rPr>
        <w:t>ақпаратты</w:t>
      </w:r>
      <w:r w:rsidRPr="00CC2976">
        <w:rPr>
          <w:sz w:val="24"/>
          <w:szCs w:val="24"/>
        </w:rPr>
        <w:t>-коммуника</w:t>
      </w:r>
      <w:r>
        <w:rPr>
          <w:sz w:val="24"/>
          <w:szCs w:val="24"/>
        </w:rPr>
        <w:t>циялық</w:t>
      </w:r>
      <w:r w:rsidRPr="00CC2976">
        <w:rPr>
          <w:sz w:val="24"/>
          <w:szCs w:val="24"/>
        </w:rPr>
        <w:t xml:space="preserve"> (</w:t>
      </w:r>
      <w:r>
        <w:rPr>
          <w:sz w:val="24"/>
          <w:szCs w:val="24"/>
          <w:lang w:val="kk-KZ"/>
        </w:rPr>
        <w:t>соның ішінде қашықтан білім беру</w:t>
      </w:r>
      <w:r>
        <w:rPr>
          <w:sz w:val="24"/>
          <w:szCs w:val="24"/>
        </w:rPr>
        <w:t>) технологиясы</w:t>
      </w:r>
      <w:r w:rsidRPr="00CC2976">
        <w:rPr>
          <w:sz w:val="24"/>
          <w:szCs w:val="24"/>
        </w:rPr>
        <w:t>.</w:t>
      </w:r>
    </w:p>
    <w:p w:rsidR="00A11DF4" w:rsidRPr="00CC2976" w:rsidRDefault="00A11DF4" w:rsidP="00A11DF4">
      <w:pPr>
        <w:jc w:val="both"/>
        <w:rPr>
          <w:sz w:val="24"/>
          <w:szCs w:val="24"/>
        </w:rPr>
      </w:pPr>
    </w:p>
    <w:p w:rsidR="00A11DF4" w:rsidRDefault="00A11DF4" w:rsidP="00A11DF4">
      <w:pPr>
        <w:autoSpaceDE w:val="0"/>
        <w:autoSpaceDN w:val="0"/>
        <w:adjustRightInd w:val="0"/>
        <w:jc w:val="center"/>
        <w:rPr>
          <w:color w:val="000000"/>
          <w:sz w:val="24"/>
          <w:szCs w:val="24"/>
        </w:rPr>
      </w:pPr>
      <w:r>
        <w:rPr>
          <w:color w:val="000000"/>
          <w:sz w:val="24"/>
          <w:szCs w:val="24"/>
          <w:lang w:val="kk-KZ"/>
        </w:rPr>
        <w:t xml:space="preserve">6  </w:t>
      </w:r>
      <w:r w:rsidRPr="00781AC0">
        <w:rPr>
          <w:color w:val="000000"/>
          <w:sz w:val="24"/>
          <w:szCs w:val="24"/>
        </w:rPr>
        <w:t xml:space="preserve">КЕҢЕС БЕРУ УАҚЫТЫ </w:t>
      </w:r>
    </w:p>
    <w:p w:rsidR="00A11DF4" w:rsidRPr="00781AC0" w:rsidRDefault="00A11DF4" w:rsidP="00A11DF4">
      <w:pPr>
        <w:autoSpaceDE w:val="0"/>
        <w:autoSpaceDN w:val="0"/>
        <w:adjustRightInd w:val="0"/>
        <w:jc w:val="center"/>
        <w:rPr>
          <w:color w:val="000000"/>
          <w:sz w:val="24"/>
          <w:szCs w:val="24"/>
        </w:rPr>
      </w:pPr>
    </w:p>
    <w:p w:rsidR="006B1610" w:rsidRPr="00C85C29" w:rsidRDefault="00A11DF4" w:rsidP="00A11DF4">
      <w:pPr>
        <w:ind w:firstLine="567"/>
        <w:rPr>
          <w:b/>
          <w:sz w:val="24"/>
          <w:szCs w:val="24"/>
          <w:lang w:val="kk-KZ"/>
        </w:rPr>
      </w:pPr>
      <w:r w:rsidRPr="00781AC0">
        <w:rPr>
          <w:color w:val="000000"/>
          <w:sz w:val="24"/>
          <w:szCs w:val="24"/>
        </w:rPr>
        <w:t>- оқытушының жұмыс графигі бойынша.</w:t>
      </w:r>
    </w:p>
    <w:sectPr w:rsidR="006B1610" w:rsidRPr="00C85C29" w:rsidSect="009802CC">
      <w:headerReference w:type="default" r:id="rId10"/>
      <w:pgSz w:w="11906" w:h="16838"/>
      <w:pgMar w:top="1134" w:right="851"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1F7E" w:rsidRDefault="00501F7E" w:rsidP="009802CC">
      <w:r>
        <w:separator/>
      </w:r>
    </w:p>
  </w:endnote>
  <w:endnote w:type="continuationSeparator" w:id="0">
    <w:p w:rsidR="00501F7E" w:rsidRDefault="00501F7E" w:rsidP="0098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KZ Times New Roman">
    <w:altName w:val="Times New Roman"/>
    <w:charset w:val="CC"/>
    <w:family w:val="roman"/>
    <w:pitch w:val="variable"/>
    <w:sig w:usb0="00000287" w:usb1="00000000" w:usb2="00000000" w:usb3="00000000" w:csb0="0000009F" w:csb1="00000000"/>
  </w:font>
  <w:font w:name="TimesNewRoman">
    <w:altName w:val="Yu Gothic UI"/>
    <w:panose1 w:val="00000000000000000000"/>
    <w:charset w:val="80"/>
    <w:family w:val="auto"/>
    <w:notTrueType/>
    <w:pitch w:val="default"/>
    <w:sig w:usb0="00000201" w:usb1="08070000" w:usb2="00000010" w:usb3="00000000" w:csb0="00020005" w:csb1="00000000"/>
  </w:font>
  <w:font w:name="TimesNewRomanPSMT">
    <w:altName w:val="MS Gothic"/>
    <w:panose1 w:val="00000000000000000000"/>
    <w:charset w:val="80"/>
    <w:family w:val="auto"/>
    <w:notTrueType/>
    <w:pitch w:val="default"/>
    <w:sig w:usb0="00000001" w:usb1="08070000" w:usb2="00000010" w:usb3="00000000" w:csb0="00020000" w:csb1="00000000"/>
  </w:font>
  <w:font w:name="TimesNewRoman,Bold">
    <w:altName w:val="MS Gothic"/>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1F7E" w:rsidRDefault="00501F7E" w:rsidP="009802CC">
      <w:r>
        <w:separator/>
      </w:r>
    </w:p>
  </w:footnote>
  <w:footnote w:type="continuationSeparator" w:id="0">
    <w:p w:rsidR="00501F7E" w:rsidRDefault="00501F7E" w:rsidP="009802C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1"/>
      <w:gridCol w:w="2786"/>
      <w:gridCol w:w="4001"/>
      <w:gridCol w:w="1543"/>
    </w:tblGrid>
    <w:tr w:rsidR="00355538" w:rsidTr="005F47EA">
      <w:trPr>
        <w:cantSplit/>
        <w:trHeight w:val="353"/>
      </w:trPr>
      <w:tc>
        <w:tcPr>
          <w:tcW w:w="1153" w:type="dxa"/>
          <w:vMerge w:val="restart"/>
          <w:vAlign w:val="center"/>
        </w:tcPr>
        <w:p w:rsidR="00355538" w:rsidRDefault="00355538" w:rsidP="009802CC">
          <w:pPr>
            <w:pStyle w:val="a3"/>
            <w:ind w:left="19"/>
            <w:jc w:val="center"/>
            <w:rPr>
              <w:sz w:val="16"/>
            </w:rPr>
          </w:pPr>
          <w:r>
            <w:rPr>
              <w:noProof/>
              <w:sz w:val="16"/>
            </w:rPr>
            <w:drawing>
              <wp:inline distT="0" distB="0" distL="0" distR="0">
                <wp:extent cx="530860" cy="512445"/>
                <wp:effectExtent l="0" t="0" r="254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860" cy="512445"/>
                        </a:xfrm>
                        <a:prstGeom prst="rect">
                          <a:avLst/>
                        </a:prstGeom>
                        <a:noFill/>
                      </pic:spPr>
                    </pic:pic>
                  </a:graphicData>
                </a:graphic>
              </wp:inline>
            </w:drawing>
          </w:r>
        </w:p>
      </w:tc>
      <w:tc>
        <w:tcPr>
          <w:tcW w:w="6906" w:type="dxa"/>
          <w:gridSpan w:val="2"/>
        </w:tcPr>
        <w:p w:rsidR="00355538" w:rsidRPr="00AD0D8C" w:rsidRDefault="00355538" w:rsidP="009802CC">
          <w:pPr>
            <w:pStyle w:val="a3"/>
            <w:jc w:val="center"/>
            <w:rPr>
              <w:rFonts w:ascii="Tahoma" w:hAnsi="Tahoma" w:cs="Tahoma"/>
              <w:b/>
              <w:bCs/>
              <w:sz w:val="15"/>
              <w:szCs w:val="15"/>
            </w:rPr>
          </w:pPr>
          <w:r w:rsidRPr="00AD0D8C">
            <w:rPr>
              <w:rFonts w:ascii="Tahoma" w:hAnsi="Tahoma" w:cs="Tahoma"/>
              <w:b/>
              <w:bCs/>
              <w:sz w:val="15"/>
              <w:szCs w:val="15"/>
            </w:rPr>
            <w:t xml:space="preserve">ВОСТОЧНО-КАЗАХСТАНСКИЙ ГОСУДАРСТВЕННЫЙ </w:t>
          </w:r>
        </w:p>
        <w:p w:rsidR="00355538" w:rsidRDefault="00355538" w:rsidP="009802CC">
          <w:pPr>
            <w:pStyle w:val="a3"/>
            <w:jc w:val="center"/>
            <w:rPr>
              <w:rFonts w:ascii="Tahoma" w:hAnsi="Tahoma" w:cs="Tahoma"/>
              <w:b/>
              <w:bCs/>
              <w:sz w:val="16"/>
            </w:rPr>
          </w:pPr>
          <w:r w:rsidRPr="00AD0D8C">
            <w:rPr>
              <w:rFonts w:ascii="Tahoma" w:hAnsi="Tahoma" w:cs="Tahoma"/>
              <w:b/>
              <w:bCs/>
              <w:sz w:val="15"/>
              <w:szCs w:val="15"/>
            </w:rPr>
            <w:t>ТЕХНИЧЕСКИЙ УНИВЕРСИТЕТ им. Д.СЕРИКБАЕВА</w:t>
          </w:r>
        </w:p>
      </w:tc>
      <w:tc>
        <w:tcPr>
          <w:tcW w:w="1560" w:type="dxa"/>
        </w:tcPr>
        <w:p w:rsidR="00355538" w:rsidRPr="003307B7" w:rsidRDefault="00355538" w:rsidP="009802CC">
          <w:pPr>
            <w:pStyle w:val="a3"/>
            <w:jc w:val="center"/>
            <w:rPr>
              <w:rFonts w:ascii="Tahoma" w:hAnsi="Tahoma" w:cs="Tahoma"/>
              <w:b/>
              <w:bCs/>
              <w:sz w:val="16"/>
              <w:lang w:val="en-US"/>
            </w:rPr>
          </w:pPr>
          <w:r>
            <w:rPr>
              <w:rFonts w:ascii="Tahoma" w:hAnsi="Tahoma" w:cs="Tahoma"/>
              <w:b/>
              <w:bCs/>
              <w:sz w:val="16"/>
            </w:rPr>
            <w:t>Ф1И ВКГТУ 701.01-</w:t>
          </w:r>
          <w:r>
            <w:rPr>
              <w:rFonts w:ascii="Tahoma" w:hAnsi="Tahoma" w:cs="Tahoma"/>
              <w:b/>
              <w:bCs/>
              <w:sz w:val="16"/>
              <w:lang w:val="en-US"/>
            </w:rPr>
            <w:t>II</w:t>
          </w:r>
        </w:p>
      </w:tc>
    </w:tr>
    <w:tr w:rsidR="00355538" w:rsidTr="005F47EA">
      <w:trPr>
        <w:cantSplit/>
        <w:trHeight w:val="474"/>
      </w:trPr>
      <w:tc>
        <w:tcPr>
          <w:tcW w:w="1153" w:type="dxa"/>
          <w:vMerge/>
        </w:tcPr>
        <w:p w:rsidR="00355538" w:rsidRDefault="00355538" w:rsidP="009802CC">
          <w:pPr>
            <w:pStyle w:val="a3"/>
            <w:ind w:left="19"/>
            <w:rPr>
              <w:sz w:val="16"/>
            </w:rPr>
          </w:pPr>
        </w:p>
      </w:tc>
      <w:tc>
        <w:tcPr>
          <w:tcW w:w="2826" w:type="dxa"/>
        </w:tcPr>
        <w:p w:rsidR="00355538" w:rsidRPr="002D4A9F" w:rsidRDefault="00355538" w:rsidP="009802CC">
          <w:pPr>
            <w:pStyle w:val="a3"/>
            <w:ind w:left="-42" w:right="-108"/>
            <w:jc w:val="center"/>
            <w:rPr>
              <w:rFonts w:ascii="Tahoma" w:hAnsi="Tahoma" w:cs="Tahoma"/>
              <w:b/>
              <w:bCs/>
              <w:sz w:val="8"/>
              <w:szCs w:val="8"/>
            </w:rPr>
          </w:pPr>
        </w:p>
        <w:p w:rsidR="00355538" w:rsidRPr="00AD0D8C" w:rsidRDefault="00355538" w:rsidP="009802CC">
          <w:pPr>
            <w:pStyle w:val="a3"/>
            <w:ind w:left="-42" w:right="-108"/>
            <w:jc w:val="center"/>
            <w:rPr>
              <w:rFonts w:ascii="Tahoma" w:hAnsi="Tahoma" w:cs="Tahoma"/>
              <w:b/>
              <w:bCs/>
              <w:sz w:val="15"/>
              <w:szCs w:val="15"/>
            </w:rPr>
          </w:pPr>
          <w:r w:rsidRPr="00AD0D8C">
            <w:rPr>
              <w:rFonts w:ascii="Tahoma" w:hAnsi="Tahoma" w:cs="Tahoma"/>
              <w:b/>
              <w:bCs/>
              <w:sz w:val="15"/>
              <w:szCs w:val="15"/>
            </w:rPr>
            <w:t xml:space="preserve">Система менеджмента качества </w:t>
          </w:r>
        </w:p>
      </w:tc>
      <w:tc>
        <w:tcPr>
          <w:tcW w:w="4080" w:type="dxa"/>
        </w:tcPr>
        <w:p w:rsidR="00355538" w:rsidRDefault="00355538" w:rsidP="009802CC">
          <w:pPr>
            <w:pStyle w:val="a3"/>
            <w:ind w:left="-108" w:right="-108"/>
            <w:jc w:val="center"/>
            <w:rPr>
              <w:b/>
              <w:sz w:val="15"/>
              <w:szCs w:val="15"/>
            </w:rPr>
          </w:pPr>
        </w:p>
        <w:p w:rsidR="00355538" w:rsidRPr="00AD0D8C" w:rsidRDefault="00355538" w:rsidP="009802CC">
          <w:pPr>
            <w:pStyle w:val="a3"/>
            <w:ind w:left="-108" w:right="-108"/>
            <w:jc w:val="center"/>
            <w:rPr>
              <w:rFonts w:ascii="Tahoma" w:hAnsi="Tahoma" w:cs="Tahoma"/>
              <w:b/>
              <w:bCs/>
              <w:sz w:val="15"/>
              <w:szCs w:val="15"/>
            </w:rPr>
          </w:pPr>
          <w:r w:rsidRPr="00AD0D8C">
            <w:rPr>
              <w:b/>
              <w:sz w:val="15"/>
              <w:szCs w:val="15"/>
            </w:rPr>
            <w:t>Рабочая модульная</w:t>
          </w:r>
          <w:r>
            <w:rPr>
              <w:b/>
              <w:sz w:val="15"/>
              <w:szCs w:val="15"/>
            </w:rPr>
            <w:t xml:space="preserve"> </w:t>
          </w:r>
          <w:r w:rsidRPr="00AD0D8C">
            <w:rPr>
              <w:b/>
              <w:sz w:val="15"/>
              <w:szCs w:val="15"/>
            </w:rPr>
            <w:t>учебная программа и силлабус</w:t>
          </w:r>
        </w:p>
      </w:tc>
      <w:tc>
        <w:tcPr>
          <w:tcW w:w="1560" w:type="dxa"/>
        </w:tcPr>
        <w:p w:rsidR="00355538" w:rsidRPr="002D4A9F" w:rsidRDefault="00355538" w:rsidP="009802CC">
          <w:pPr>
            <w:pStyle w:val="a3"/>
            <w:jc w:val="center"/>
            <w:rPr>
              <w:rFonts w:ascii="Tahoma" w:hAnsi="Tahoma" w:cs="Tahoma"/>
              <w:b/>
              <w:bCs/>
              <w:sz w:val="8"/>
              <w:szCs w:val="8"/>
            </w:rPr>
          </w:pPr>
        </w:p>
        <w:p w:rsidR="00355538" w:rsidRDefault="00355538" w:rsidP="009802CC">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F41787">
            <w:rPr>
              <w:rFonts w:ascii="Tahoma" w:hAnsi="Tahoma" w:cs="Tahoma"/>
              <w:b/>
              <w:bCs/>
              <w:noProof/>
              <w:sz w:val="16"/>
            </w:rPr>
            <w:t>3</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F41787">
            <w:rPr>
              <w:rFonts w:ascii="Tahoma" w:hAnsi="Tahoma" w:cs="Tahoma"/>
              <w:b/>
              <w:bCs/>
              <w:noProof/>
              <w:sz w:val="16"/>
            </w:rPr>
            <w:t>15</w:t>
          </w:r>
          <w:r>
            <w:rPr>
              <w:rFonts w:ascii="Tahoma" w:hAnsi="Tahoma" w:cs="Tahoma"/>
              <w:b/>
              <w:bCs/>
              <w:sz w:val="16"/>
            </w:rPr>
            <w:fldChar w:fldCharType="end"/>
          </w:r>
        </w:p>
      </w:tc>
    </w:tr>
  </w:tbl>
  <w:p w:rsidR="00355538" w:rsidRDefault="00355538">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32E9B"/>
    <w:multiLevelType w:val="hybridMultilevel"/>
    <w:tmpl w:val="9DC4F812"/>
    <w:lvl w:ilvl="0" w:tplc="95D477D6">
      <w:start w:val="1"/>
      <w:numFmt w:val="decimal"/>
      <w:lvlText w:val="%1."/>
      <w:lvlJc w:val="left"/>
      <w:pPr>
        <w:tabs>
          <w:tab w:val="num" w:pos="720"/>
        </w:tabs>
        <w:ind w:left="72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0C447E"/>
    <w:multiLevelType w:val="hybridMultilevel"/>
    <w:tmpl w:val="C9008046"/>
    <w:lvl w:ilvl="0" w:tplc="3FAC0680">
      <w:start w:val="5"/>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C361473"/>
    <w:multiLevelType w:val="hybridMultilevel"/>
    <w:tmpl w:val="5DE6AED6"/>
    <w:lvl w:ilvl="0" w:tplc="1D4C736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15:restartNumberingAfterBreak="0">
    <w:nsid w:val="194347FB"/>
    <w:multiLevelType w:val="hybridMultilevel"/>
    <w:tmpl w:val="840EA580"/>
    <w:lvl w:ilvl="0" w:tplc="ABE4E926">
      <w:start w:val="1"/>
      <w:numFmt w:val="decimal"/>
      <w:lvlText w:val="%1"/>
      <w:lvlJc w:val="left"/>
      <w:pPr>
        <w:tabs>
          <w:tab w:val="num" w:pos="720"/>
        </w:tabs>
        <w:ind w:left="720" w:hanging="360"/>
      </w:pPr>
      <w:rPr>
        <w:rFonts w:ascii="Times New Roman" w:eastAsia="Times New Roman" w:hAnsi="Times New Roman" w:cs="Times New Roman"/>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EE61AB0"/>
    <w:multiLevelType w:val="multilevel"/>
    <w:tmpl w:val="2E6C452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FA36E80"/>
    <w:multiLevelType w:val="hybridMultilevel"/>
    <w:tmpl w:val="F072CEC6"/>
    <w:lvl w:ilvl="0" w:tplc="0419000F">
      <w:start w:val="1"/>
      <w:numFmt w:val="decimal"/>
      <w:lvlText w:val="%1."/>
      <w:lvlJc w:val="left"/>
      <w:pPr>
        <w:tabs>
          <w:tab w:val="num" w:pos="786"/>
        </w:tabs>
        <w:ind w:left="786" w:hanging="360"/>
      </w:pPr>
    </w:lvl>
    <w:lvl w:ilvl="1" w:tplc="04190019" w:tentative="1">
      <w:start w:val="1"/>
      <w:numFmt w:val="lowerLetter"/>
      <w:lvlText w:val="%2."/>
      <w:lvlJc w:val="left"/>
      <w:pPr>
        <w:tabs>
          <w:tab w:val="num" w:pos="1483"/>
        </w:tabs>
        <w:ind w:left="1483" w:hanging="360"/>
      </w:pPr>
    </w:lvl>
    <w:lvl w:ilvl="2" w:tplc="0419001B" w:tentative="1">
      <w:start w:val="1"/>
      <w:numFmt w:val="lowerRoman"/>
      <w:lvlText w:val="%3."/>
      <w:lvlJc w:val="right"/>
      <w:pPr>
        <w:tabs>
          <w:tab w:val="num" w:pos="2203"/>
        </w:tabs>
        <w:ind w:left="2203" w:hanging="180"/>
      </w:pPr>
    </w:lvl>
    <w:lvl w:ilvl="3" w:tplc="0419000F" w:tentative="1">
      <w:start w:val="1"/>
      <w:numFmt w:val="decimal"/>
      <w:lvlText w:val="%4."/>
      <w:lvlJc w:val="left"/>
      <w:pPr>
        <w:tabs>
          <w:tab w:val="num" w:pos="2923"/>
        </w:tabs>
        <w:ind w:left="2923" w:hanging="360"/>
      </w:pPr>
    </w:lvl>
    <w:lvl w:ilvl="4" w:tplc="04190019" w:tentative="1">
      <w:start w:val="1"/>
      <w:numFmt w:val="lowerLetter"/>
      <w:lvlText w:val="%5."/>
      <w:lvlJc w:val="left"/>
      <w:pPr>
        <w:tabs>
          <w:tab w:val="num" w:pos="3643"/>
        </w:tabs>
        <w:ind w:left="3643" w:hanging="360"/>
      </w:pPr>
    </w:lvl>
    <w:lvl w:ilvl="5" w:tplc="0419001B" w:tentative="1">
      <w:start w:val="1"/>
      <w:numFmt w:val="lowerRoman"/>
      <w:lvlText w:val="%6."/>
      <w:lvlJc w:val="right"/>
      <w:pPr>
        <w:tabs>
          <w:tab w:val="num" w:pos="4363"/>
        </w:tabs>
        <w:ind w:left="4363" w:hanging="180"/>
      </w:pPr>
    </w:lvl>
    <w:lvl w:ilvl="6" w:tplc="0419000F" w:tentative="1">
      <w:start w:val="1"/>
      <w:numFmt w:val="decimal"/>
      <w:lvlText w:val="%7."/>
      <w:lvlJc w:val="left"/>
      <w:pPr>
        <w:tabs>
          <w:tab w:val="num" w:pos="5083"/>
        </w:tabs>
        <w:ind w:left="5083" w:hanging="360"/>
      </w:pPr>
    </w:lvl>
    <w:lvl w:ilvl="7" w:tplc="04190019" w:tentative="1">
      <w:start w:val="1"/>
      <w:numFmt w:val="lowerLetter"/>
      <w:lvlText w:val="%8."/>
      <w:lvlJc w:val="left"/>
      <w:pPr>
        <w:tabs>
          <w:tab w:val="num" w:pos="5803"/>
        </w:tabs>
        <w:ind w:left="5803" w:hanging="360"/>
      </w:pPr>
    </w:lvl>
    <w:lvl w:ilvl="8" w:tplc="0419001B" w:tentative="1">
      <w:start w:val="1"/>
      <w:numFmt w:val="lowerRoman"/>
      <w:lvlText w:val="%9."/>
      <w:lvlJc w:val="right"/>
      <w:pPr>
        <w:tabs>
          <w:tab w:val="num" w:pos="6523"/>
        </w:tabs>
        <w:ind w:left="6523" w:hanging="180"/>
      </w:pPr>
    </w:lvl>
  </w:abstractNum>
  <w:abstractNum w:abstractNumId="6" w15:restartNumberingAfterBreak="0">
    <w:nsid w:val="26750E26"/>
    <w:multiLevelType w:val="hybridMultilevel"/>
    <w:tmpl w:val="349E12D2"/>
    <w:lvl w:ilvl="0" w:tplc="75CC8F10">
      <w:start w:val="1"/>
      <w:numFmt w:val="decimal"/>
      <w:lvlText w:val="%1."/>
      <w:lvlJc w:val="left"/>
      <w:pPr>
        <w:tabs>
          <w:tab w:val="num" w:pos="720"/>
        </w:tabs>
        <w:ind w:left="720" w:hanging="360"/>
      </w:pPr>
      <w:rPr>
        <w:b w:val="0"/>
        <w:i w:val="0"/>
      </w:r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2D6E1A93"/>
    <w:multiLevelType w:val="hybridMultilevel"/>
    <w:tmpl w:val="7012EA7C"/>
    <w:lvl w:ilvl="0" w:tplc="1D4C73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4E20A85"/>
    <w:multiLevelType w:val="hybridMultilevel"/>
    <w:tmpl w:val="A6743B64"/>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F195C6E"/>
    <w:multiLevelType w:val="hybridMultilevel"/>
    <w:tmpl w:val="68AC2916"/>
    <w:lvl w:ilvl="0" w:tplc="1D4C73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77933B4"/>
    <w:multiLevelType w:val="hybridMultilevel"/>
    <w:tmpl w:val="E6ECA2B0"/>
    <w:lvl w:ilvl="0" w:tplc="ADF89DB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87B58A6"/>
    <w:multiLevelType w:val="multilevel"/>
    <w:tmpl w:val="070A8E4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BBF24B2"/>
    <w:multiLevelType w:val="hybridMultilevel"/>
    <w:tmpl w:val="E24C2E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CB039F5"/>
    <w:multiLevelType w:val="hybridMultilevel"/>
    <w:tmpl w:val="565A50E4"/>
    <w:lvl w:ilvl="0" w:tplc="1D4C73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D6C5FCA"/>
    <w:multiLevelType w:val="multilevel"/>
    <w:tmpl w:val="0B784C1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35948A2"/>
    <w:multiLevelType w:val="hybridMultilevel"/>
    <w:tmpl w:val="CB806EAE"/>
    <w:lvl w:ilvl="0" w:tplc="1D4C736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15:restartNumberingAfterBreak="0">
    <w:nsid w:val="5A941FC3"/>
    <w:multiLevelType w:val="hybridMultilevel"/>
    <w:tmpl w:val="DA84B1F8"/>
    <w:lvl w:ilvl="0" w:tplc="3FAC0680">
      <w:start w:val="5"/>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D275B2A"/>
    <w:multiLevelType w:val="hybridMultilevel"/>
    <w:tmpl w:val="4338373E"/>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F8A76AE"/>
    <w:multiLevelType w:val="hybridMultilevel"/>
    <w:tmpl w:val="8BA60938"/>
    <w:lvl w:ilvl="0" w:tplc="3FAC0680">
      <w:start w:val="5"/>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A9C4024"/>
    <w:multiLevelType w:val="multilevel"/>
    <w:tmpl w:val="5022A676"/>
    <w:lvl w:ilvl="0">
      <w:start w:val="1"/>
      <w:numFmt w:val="decimal"/>
      <w:lvlText w:val="%1"/>
      <w:lvlJc w:val="left"/>
      <w:pPr>
        <w:ind w:left="360" w:hanging="360"/>
      </w:pPr>
      <w:rPr>
        <w:rFonts w:hint="default"/>
      </w:rPr>
    </w:lvl>
    <w:lvl w:ilvl="1">
      <w:start w:val="1"/>
      <w:numFmt w:val="decimal"/>
      <w:lvlText w:val="%1.%2"/>
      <w:lvlJc w:val="left"/>
      <w:pPr>
        <w:ind w:left="2900" w:hanging="360"/>
      </w:pPr>
      <w:rPr>
        <w:rFonts w:hint="default"/>
      </w:rPr>
    </w:lvl>
    <w:lvl w:ilvl="2">
      <w:start w:val="1"/>
      <w:numFmt w:val="decimal"/>
      <w:lvlText w:val="%1.%2.%3"/>
      <w:lvlJc w:val="left"/>
      <w:pPr>
        <w:ind w:left="5800" w:hanging="720"/>
      </w:pPr>
      <w:rPr>
        <w:rFonts w:hint="default"/>
      </w:rPr>
    </w:lvl>
    <w:lvl w:ilvl="3">
      <w:start w:val="1"/>
      <w:numFmt w:val="decimal"/>
      <w:lvlText w:val="%1.%2.%3.%4"/>
      <w:lvlJc w:val="left"/>
      <w:pPr>
        <w:ind w:left="8340" w:hanging="720"/>
      </w:pPr>
      <w:rPr>
        <w:rFonts w:hint="default"/>
      </w:rPr>
    </w:lvl>
    <w:lvl w:ilvl="4">
      <w:start w:val="1"/>
      <w:numFmt w:val="decimal"/>
      <w:lvlText w:val="%1.%2.%3.%4.%5"/>
      <w:lvlJc w:val="left"/>
      <w:pPr>
        <w:ind w:left="11240" w:hanging="1080"/>
      </w:pPr>
      <w:rPr>
        <w:rFonts w:hint="default"/>
      </w:rPr>
    </w:lvl>
    <w:lvl w:ilvl="5">
      <w:start w:val="1"/>
      <w:numFmt w:val="decimal"/>
      <w:lvlText w:val="%1.%2.%3.%4.%5.%6"/>
      <w:lvlJc w:val="left"/>
      <w:pPr>
        <w:ind w:left="13780" w:hanging="1080"/>
      </w:pPr>
      <w:rPr>
        <w:rFonts w:hint="default"/>
      </w:rPr>
    </w:lvl>
    <w:lvl w:ilvl="6">
      <w:start w:val="1"/>
      <w:numFmt w:val="decimal"/>
      <w:lvlText w:val="%1.%2.%3.%4.%5.%6.%7"/>
      <w:lvlJc w:val="left"/>
      <w:pPr>
        <w:ind w:left="16680" w:hanging="1440"/>
      </w:pPr>
      <w:rPr>
        <w:rFonts w:hint="default"/>
      </w:rPr>
    </w:lvl>
    <w:lvl w:ilvl="7">
      <w:start w:val="1"/>
      <w:numFmt w:val="decimal"/>
      <w:lvlText w:val="%1.%2.%3.%4.%5.%6.%7.%8"/>
      <w:lvlJc w:val="left"/>
      <w:pPr>
        <w:ind w:left="19220" w:hanging="1440"/>
      </w:pPr>
      <w:rPr>
        <w:rFonts w:hint="default"/>
      </w:rPr>
    </w:lvl>
    <w:lvl w:ilvl="8">
      <w:start w:val="1"/>
      <w:numFmt w:val="decimal"/>
      <w:lvlText w:val="%1.%2.%3.%4.%5.%6.%7.%8.%9"/>
      <w:lvlJc w:val="left"/>
      <w:pPr>
        <w:ind w:left="22120" w:hanging="1800"/>
      </w:pPr>
      <w:rPr>
        <w:rFonts w:hint="default"/>
      </w:rPr>
    </w:lvl>
  </w:abstractNum>
  <w:abstractNum w:abstractNumId="20" w15:restartNumberingAfterBreak="0">
    <w:nsid w:val="73136FA9"/>
    <w:multiLevelType w:val="multilevel"/>
    <w:tmpl w:val="3C6C4C6E"/>
    <w:lvl w:ilvl="0">
      <w:start w:val="3"/>
      <w:numFmt w:val="decimal"/>
      <w:lvlText w:val="%1"/>
      <w:lvlJc w:val="left"/>
      <w:pPr>
        <w:ind w:left="502" w:hanging="360"/>
      </w:pPr>
      <w:rPr>
        <w:rFonts w:hint="default"/>
        <w:b w:val="0"/>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2" w15:restartNumberingAfterBreak="0">
    <w:nsid w:val="7A2C3E11"/>
    <w:multiLevelType w:val="hybridMultilevel"/>
    <w:tmpl w:val="A24CD0F0"/>
    <w:lvl w:ilvl="0" w:tplc="1D4C736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9"/>
  </w:num>
  <w:num w:numId="2">
    <w:abstractNumId w:val="11"/>
  </w:num>
  <w:num w:numId="3">
    <w:abstractNumId w:val="14"/>
  </w:num>
  <w:num w:numId="4">
    <w:abstractNumId w:val="4"/>
  </w:num>
  <w:num w:numId="5">
    <w:abstractNumId w:val="9"/>
  </w:num>
  <w:num w:numId="6">
    <w:abstractNumId w:val="13"/>
  </w:num>
  <w:num w:numId="7">
    <w:abstractNumId w:val="7"/>
  </w:num>
  <w:num w:numId="8">
    <w:abstractNumId w:val="2"/>
  </w:num>
  <w:num w:numId="9">
    <w:abstractNumId w:val="22"/>
  </w:num>
  <w:num w:numId="10">
    <w:abstractNumId w:val="20"/>
  </w:num>
  <w:num w:numId="11">
    <w:abstractNumId w:val="12"/>
  </w:num>
  <w:num w:numId="12">
    <w:abstractNumId w:val="16"/>
  </w:num>
  <w:num w:numId="13">
    <w:abstractNumId w:val="21"/>
  </w:num>
  <w:num w:numId="14">
    <w:abstractNumId w:val="1"/>
  </w:num>
  <w:num w:numId="15">
    <w:abstractNumId w:val="5"/>
  </w:num>
  <w:num w:numId="16">
    <w:abstractNumId w:val="17"/>
  </w:num>
  <w:num w:numId="17">
    <w:abstractNumId w:val="10"/>
  </w:num>
  <w:num w:numId="18">
    <w:abstractNumId w:val="15"/>
  </w:num>
  <w:num w:numId="19">
    <w:abstractNumId w:val="6"/>
  </w:num>
  <w:num w:numId="20">
    <w:abstractNumId w:val="8"/>
  </w:num>
  <w:num w:numId="21">
    <w:abstractNumId w:val="0"/>
  </w:num>
  <w:num w:numId="22">
    <w:abstractNumId w:val="18"/>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395"/>
    <w:rsid w:val="000173A9"/>
    <w:rsid w:val="000235F6"/>
    <w:rsid w:val="00032A17"/>
    <w:rsid w:val="000419DF"/>
    <w:rsid w:val="00046E40"/>
    <w:rsid w:val="0005400B"/>
    <w:rsid w:val="000619D3"/>
    <w:rsid w:val="00077898"/>
    <w:rsid w:val="00084D20"/>
    <w:rsid w:val="00084F88"/>
    <w:rsid w:val="000A66D6"/>
    <w:rsid w:val="000A7612"/>
    <w:rsid w:val="000B1D3A"/>
    <w:rsid w:val="000B440D"/>
    <w:rsid w:val="000C583F"/>
    <w:rsid w:val="00107C58"/>
    <w:rsid w:val="0012506E"/>
    <w:rsid w:val="00127B0C"/>
    <w:rsid w:val="00131701"/>
    <w:rsid w:val="00144517"/>
    <w:rsid w:val="00170395"/>
    <w:rsid w:val="00173832"/>
    <w:rsid w:val="00186B73"/>
    <w:rsid w:val="00191A58"/>
    <w:rsid w:val="001C43E0"/>
    <w:rsid w:val="001D13A2"/>
    <w:rsid w:val="001D5B00"/>
    <w:rsid w:val="001E1BD6"/>
    <w:rsid w:val="001F4E79"/>
    <w:rsid w:val="00225713"/>
    <w:rsid w:val="0022592F"/>
    <w:rsid w:val="00251177"/>
    <w:rsid w:val="00255BFE"/>
    <w:rsid w:val="00267A2E"/>
    <w:rsid w:val="00271C36"/>
    <w:rsid w:val="0028297F"/>
    <w:rsid w:val="002829E8"/>
    <w:rsid w:val="00284296"/>
    <w:rsid w:val="00293D5A"/>
    <w:rsid w:val="0029489D"/>
    <w:rsid w:val="002B12F6"/>
    <w:rsid w:val="002C36CF"/>
    <w:rsid w:val="002D3F2B"/>
    <w:rsid w:val="002D44A7"/>
    <w:rsid w:val="002E2E85"/>
    <w:rsid w:val="002F5AAD"/>
    <w:rsid w:val="00300B2C"/>
    <w:rsid w:val="003041EA"/>
    <w:rsid w:val="003323ED"/>
    <w:rsid w:val="00341BD2"/>
    <w:rsid w:val="003465A0"/>
    <w:rsid w:val="00355538"/>
    <w:rsid w:val="00357E0D"/>
    <w:rsid w:val="00361CB1"/>
    <w:rsid w:val="003645DD"/>
    <w:rsid w:val="00367820"/>
    <w:rsid w:val="00384468"/>
    <w:rsid w:val="00392E26"/>
    <w:rsid w:val="0039685D"/>
    <w:rsid w:val="003B02C6"/>
    <w:rsid w:val="003B03F0"/>
    <w:rsid w:val="003B358A"/>
    <w:rsid w:val="003C1777"/>
    <w:rsid w:val="003D0A38"/>
    <w:rsid w:val="003D56FA"/>
    <w:rsid w:val="003D7329"/>
    <w:rsid w:val="003F34A1"/>
    <w:rsid w:val="004034B0"/>
    <w:rsid w:val="004171E7"/>
    <w:rsid w:val="0043065B"/>
    <w:rsid w:val="004357A1"/>
    <w:rsid w:val="004366FB"/>
    <w:rsid w:val="00437521"/>
    <w:rsid w:val="00453D7D"/>
    <w:rsid w:val="004A1D1A"/>
    <w:rsid w:val="004D41D6"/>
    <w:rsid w:val="004D4A8F"/>
    <w:rsid w:val="004E1C03"/>
    <w:rsid w:val="004F1F2D"/>
    <w:rsid w:val="004F3C66"/>
    <w:rsid w:val="00501F7E"/>
    <w:rsid w:val="0051053A"/>
    <w:rsid w:val="00513F01"/>
    <w:rsid w:val="005550B5"/>
    <w:rsid w:val="005610DE"/>
    <w:rsid w:val="005618CA"/>
    <w:rsid w:val="00593B58"/>
    <w:rsid w:val="00593BB5"/>
    <w:rsid w:val="005A6497"/>
    <w:rsid w:val="005A7C03"/>
    <w:rsid w:val="005B05A8"/>
    <w:rsid w:val="005B6CE2"/>
    <w:rsid w:val="005B7113"/>
    <w:rsid w:val="005B7D79"/>
    <w:rsid w:val="005C59B1"/>
    <w:rsid w:val="005D23EB"/>
    <w:rsid w:val="005D2B36"/>
    <w:rsid w:val="005E05BA"/>
    <w:rsid w:val="005E27AA"/>
    <w:rsid w:val="005F329C"/>
    <w:rsid w:val="005F47EA"/>
    <w:rsid w:val="00635486"/>
    <w:rsid w:val="00647BB5"/>
    <w:rsid w:val="00662FF5"/>
    <w:rsid w:val="006704F8"/>
    <w:rsid w:val="00676C3C"/>
    <w:rsid w:val="00683384"/>
    <w:rsid w:val="0068586A"/>
    <w:rsid w:val="006900E9"/>
    <w:rsid w:val="006B1610"/>
    <w:rsid w:val="006C1D8A"/>
    <w:rsid w:val="006C2952"/>
    <w:rsid w:val="006D2C60"/>
    <w:rsid w:val="006E1DD2"/>
    <w:rsid w:val="006E7841"/>
    <w:rsid w:val="006F446D"/>
    <w:rsid w:val="006F658F"/>
    <w:rsid w:val="007014BD"/>
    <w:rsid w:val="0072069C"/>
    <w:rsid w:val="00735AE6"/>
    <w:rsid w:val="00747F01"/>
    <w:rsid w:val="00750775"/>
    <w:rsid w:val="007573D2"/>
    <w:rsid w:val="00783C8D"/>
    <w:rsid w:val="007859C2"/>
    <w:rsid w:val="00792789"/>
    <w:rsid w:val="00796C99"/>
    <w:rsid w:val="007D6DA0"/>
    <w:rsid w:val="007E00F8"/>
    <w:rsid w:val="007E71EE"/>
    <w:rsid w:val="008160B1"/>
    <w:rsid w:val="00820942"/>
    <w:rsid w:val="008264AE"/>
    <w:rsid w:val="00836367"/>
    <w:rsid w:val="00864F82"/>
    <w:rsid w:val="00874C00"/>
    <w:rsid w:val="008825B4"/>
    <w:rsid w:val="00882EF9"/>
    <w:rsid w:val="00885A53"/>
    <w:rsid w:val="008A678B"/>
    <w:rsid w:val="008A755F"/>
    <w:rsid w:val="008A7CA0"/>
    <w:rsid w:val="008E2BC3"/>
    <w:rsid w:val="008F54ED"/>
    <w:rsid w:val="00911363"/>
    <w:rsid w:val="00925D97"/>
    <w:rsid w:val="00931C27"/>
    <w:rsid w:val="00934277"/>
    <w:rsid w:val="00942A1B"/>
    <w:rsid w:val="009442B1"/>
    <w:rsid w:val="00952C8D"/>
    <w:rsid w:val="0095684B"/>
    <w:rsid w:val="00972203"/>
    <w:rsid w:val="00972425"/>
    <w:rsid w:val="009802CC"/>
    <w:rsid w:val="00991A7E"/>
    <w:rsid w:val="00994906"/>
    <w:rsid w:val="009A4243"/>
    <w:rsid w:val="009A47D5"/>
    <w:rsid w:val="009A714C"/>
    <w:rsid w:val="009B481A"/>
    <w:rsid w:val="009C6D63"/>
    <w:rsid w:val="009E241D"/>
    <w:rsid w:val="00A04696"/>
    <w:rsid w:val="00A05503"/>
    <w:rsid w:val="00A11DF4"/>
    <w:rsid w:val="00A2735F"/>
    <w:rsid w:val="00A563EF"/>
    <w:rsid w:val="00A61ABE"/>
    <w:rsid w:val="00A76090"/>
    <w:rsid w:val="00A76183"/>
    <w:rsid w:val="00A80A7F"/>
    <w:rsid w:val="00A90435"/>
    <w:rsid w:val="00AA2049"/>
    <w:rsid w:val="00AA2893"/>
    <w:rsid w:val="00AC3888"/>
    <w:rsid w:val="00AC4CD9"/>
    <w:rsid w:val="00AC5752"/>
    <w:rsid w:val="00AF30E6"/>
    <w:rsid w:val="00AF5E21"/>
    <w:rsid w:val="00B01986"/>
    <w:rsid w:val="00B07BD4"/>
    <w:rsid w:val="00B11CA7"/>
    <w:rsid w:val="00B42628"/>
    <w:rsid w:val="00B4678C"/>
    <w:rsid w:val="00B51C65"/>
    <w:rsid w:val="00B67FC9"/>
    <w:rsid w:val="00B731C9"/>
    <w:rsid w:val="00BC7B6B"/>
    <w:rsid w:val="00BD00F8"/>
    <w:rsid w:val="00BE48EC"/>
    <w:rsid w:val="00BE7202"/>
    <w:rsid w:val="00BF2354"/>
    <w:rsid w:val="00C06742"/>
    <w:rsid w:val="00C2158B"/>
    <w:rsid w:val="00C272BD"/>
    <w:rsid w:val="00C307B4"/>
    <w:rsid w:val="00C82646"/>
    <w:rsid w:val="00C82FB5"/>
    <w:rsid w:val="00C85C29"/>
    <w:rsid w:val="00C93DC8"/>
    <w:rsid w:val="00CB54A8"/>
    <w:rsid w:val="00CC4806"/>
    <w:rsid w:val="00CF573F"/>
    <w:rsid w:val="00CF782D"/>
    <w:rsid w:val="00D012B6"/>
    <w:rsid w:val="00D0504F"/>
    <w:rsid w:val="00D076F7"/>
    <w:rsid w:val="00D5651E"/>
    <w:rsid w:val="00D652A8"/>
    <w:rsid w:val="00D71388"/>
    <w:rsid w:val="00D73BFA"/>
    <w:rsid w:val="00D90836"/>
    <w:rsid w:val="00D97427"/>
    <w:rsid w:val="00DB0597"/>
    <w:rsid w:val="00DB0E85"/>
    <w:rsid w:val="00DB5A2D"/>
    <w:rsid w:val="00DD64F8"/>
    <w:rsid w:val="00DE14CA"/>
    <w:rsid w:val="00E075C5"/>
    <w:rsid w:val="00E13E4D"/>
    <w:rsid w:val="00E17AD2"/>
    <w:rsid w:val="00E17E81"/>
    <w:rsid w:val="00E22433"/>
    <w:rsid w:val="00E32923"/>
    <w:rsid w:val="00E45909"/>
    <w:rsid w:val="00E46C65"/>
    <w:rsid w:val="00E81AAB"/>
    <w:rsid w:val="00EA0137"/>
    <w:rsid w:val="00EA1FBA"/>
    <w:rsid w:val="00EB2240"/>
    <w:rsid w:val="00EB7EB2"/>
    <w:rsid w:val="00EC2B58"/>
    <w:rsid w:val="00ED70F9"/>
    <w:rsid w:val="00EE4C1B"/>
    <w:rsid w:val="00EE57D5"/>
    <w:rsid w:val="00F12508"/>
    <w:rsid w:val="00F14859"/>
    <w:rsid w:val="00F24BD0"/>
    <w:rsid w:val="00F41787"/>
    <w:rsid w:val="00F479BC"/>
    <w:rsid w:val="00F70193"/>
    <w:rsid w:val="00F8344D"/>
    <w:rsid w:val="00F9436B"/>
    <w:rsid w:val="00FA28F4"/>
    <w:rsid w:val="00FA56B8"/>
    <w:rsid w:val="00FA5A5B"/>
    <w:rsid w:val="00FB7B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C4547F"/>
  <w15:docId w15:val="{723FB7F3-D59A-4CE7-A2FC-2D0533424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02C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02CC"/>
    <w:pPr>
      <w:tabs>
        <w:tab w:val="center" w:pos="4677"/>
        <w:tab w:val="right" w:pos="9355"/>
      </w:tabs>
    </w:pPr>
  </w:style>
  <w:style w:type="character" w:customStyle="1" w:styleId="a4">
    <w:name w:val="Верхний колонтитул Знак"/>
    <w:basedOn w:val="a0"/>
    <w:link w:val="a3"/>
    <w:uiPriority w:val="99"/>
    <w:rsid w:val="009802CC"/>
  </w:style>
  <w:style w:type="paragraph" w:styleId="a5">
    <w:name w:val="footer"/>
    <w:basedOn w:val="a"/>
    <w:link w:val="a6"/>
    <w:uiPriority w:val="99"/>
    <w:unhideWhenUsed/>
    <w:rsid w:val="009802CC"/>
    <w:pPr>
      <w:tabs>
        <w:tab w:val="center" w:pos="4677"/>
        <w:tab w:val="right" w:pos="9355"/>
      </w:tabs>
    </w:pPr>
  </w:style>
  <w:style w:type="character" w:customStyle="1" w:styleId="a6">
    <w:name w:val="Нижний колонтитул Знак"/>
    <w:basedOn w:val="a0"/>
    <w:link w:val="a5"/>
    <w:uiPriority w:val="99"/>
    <w:rsid w:val="009802CC"/>
  </w:style>
  <w:style w:type="paragraph" w:customStyle="1" w:styleId="a7">
    <w:basedOn w:val="a"/>
    <w:next w:val="a8"/>
    <w:qFormat/>
    <w:rsid w:val="009802CC"/>
    <w:pPr>
      <w:jc w:val="center"/>
    </w:pPr>
  </w:style>
  <w:style w:type="paragraph" w:customStyle="1" w:styleId="Style6">
    <w:name w:val="Style6"/>
    <w:basedOn w:val="a"/>
    <w:rsid w:val="009802CC"/>
    <w:pPr>
      <w:widowControl w:val="0"/>
      <w:autoSpaceDE w:val="0"/>
      <w:autoSpaceDN w:val="0"/>
      <w:adjustRightInd w:val="0"/>
      <w:jc w:val="both"/>
    </w:pPr>
    <w:rPr>
      <w:sz w:val="24"/>
      <w:szCs w:val="24"/>
    </w:rPr>
  </w:style>
  <w:style w:type="character" w:customStyle="1" w:styleId="FontStyle30">
    <w:name w:val="Font Style30"/>
    <w:rsid w:val="009802CC"/>
    <w:rPr>
      <w:rFonts w:ascii="Times New Roman" w:hAnsi="Times New Roman" w:cs="Times New Roman"/>
      <w:sz w:val="26"/>
      <w:szCs w:val="26"/>
    </w:rPr>
  </w:style>
  <w:style w:type="character" w:customStyle="1" w:styleId="a9">
    <w:name w:val="Основной текст_"/>
    <w:link w:val="2"/>
    <w:rsid w:val="009802CC"/>
    <w:rPr>
      <w:sz w:val="23"/>
      <w:szCs w:val="23"/>
      <w:shd w:val="clear" w:color="auto" w:fill="FFFFFF"/>
    </w:rPr>
  </w:style>
  <w:style w:type="paragraph" w:customStyle="1" w:styleId="2">
    <w:name w:val="Основной текст2"/>
    <w:basedOn w:val="a"/>
    <w:link w:val="a9"/>
    <w:rsid w:val="009802CC"/>
    <w:pPr>
      <w:shd w:val="clear" w:color="auto" w:fill="FFFFFF"/>
      <w:spacing w:before="540" w:line="274" w:lineRule="exact"/>
      <w:ind w:hanging="720"/>
    </w:pPr>
    <w:rPr>
      <w:rFonts w:asciiTheme="minorHAnsi" w:eastAsiaTheme="minorHAnsi" w:hAnsiTheme="minorHAnsi" w:cstheme="minorBidi"/>
      <w:sz w:val="23"/>
      <w:szCs w:val="23"/>
      <w:lang w:eastAsia="en-US"/>
    </w:rPr>
  </w:style>
  <w:style w:type="paragraph" w:styleId="a8">
    <w:name w:val="Title"/>
    <w:basedOn w:val="a"/>
    <w:next w:val="a"/>
    <w:link w:val="aa"/>
    <w:uiPriority w:val="10"/>
    <w:qFormat/>
    <w:rsid w:val="009802CC"/>
    <w:pPr>
      <w:contextualSpacing/>
    </w:pPr>
    <w:rPr>
      <w:rFonts w:asciiTheme="majorHAnsi" w:eastAsiaTheme="majorEastAsia" w:hAnsiTheme="majorHAnsi" w:cstheme="majorBidi"/>
      <w:spacing w:val="-10"/>
      <w:kern w:val="28"/>
      <w:sz w:val="56"/>
      <w:szCs w:val="56"/>
    </w:rPr>
  </w:style>
  <w:style w:type="character" w:customStyle="1" w:styleId="aa">
    <w:name w:val="Заголовок Знак"/>
    <w:basedOn w:val="a0"/>
    <w:link w:val="a8"/>
    <w:uiPriority w:val="10"/>
    <w:rsid w:val="009802CC"/>
    <w:rPr>
      <w:rFonts w:asciiTheme="majorHAnsi" w:eastAsiaTheme="majorEastAsia" w:hAnsiTheme="majorHAnsi" w:cstheme="majorBidi"/>
      <w:spacing w:val="-10"/>
      <w:kern w:val="28"/>
      <w:sz w:val="56"/>
      <w:szCs w:val="56"/>
      <w:lang w:eastAsia="ru-RU"/>
    </w:rPr>
  </w:style>
  <w:style w:type="paragraph" w:styleId="ab">
    <w:name w:val="Body Text Indent"/>
    <w:basedOn w:val="a"/>
    <w:link w:val="ac"/>
    <w:rsid w:val="009802CC"/>
    <w:pPr>
      <w:spacing w:after="120"/>
      <w:ind w:left="283"/>
    </w:pPr>
  </w:style>
  <w:style w:type="character" w:customStyle="1" w:styleId="ac">
    <w:name w:val="Основной текст с отступом Знак"/>
    <w:basedOn w:val="a0"/>
    <w:link w:val="ab"/>
    <w:rsid w:val="009802CC"/>
    <w:rPr>
      <w:rFonts w:ascii="Times New Roman" w:eastAsia="Times New Roman" w:hAnsi="Times New Roman" w:cs="Times New Roman"/>
      <w:sz w:val="28"/>
      <w:szCs w:val="20"/>
      <w:lang w:eastAsia="ru-RU"/>
    </w:rPr>
  </w:style>
  <w:style w:type="character" w:customStyle="1" w:styleId="20">
    <w:name w:val="Заголовок №2_"/>
    <w:link w:val="21"/>
    <w:rsid w:val="00C85C29"/>
    <w:rPr>
      <w:sz w:val="23"/>
      <w:szCs w:val="23"/>
      <w:shd w:val="clear" w:color="auto" w:fill="FFFFFF"/>
    </w:rPr>
  </w:style>
  <w:style w:type="paragraph" w:customStyle="1" w:styleId="21">
    <w:name w:val="Заголовок №2"/>
    <w:basedOn w:val="a"/>
    <w:link w:val="20"/>
    <w:rsid w:val="00C85C29"/>
    <w:pPr>
      <w:shd w:val="clear" w:color="auto" w:fill="FFFFFF"/>
      <w:spacing w:before="300" w:after="300" w:line="0" w:lineRule="atLeast"/>
      <w:outlineLvl w:val="1"/>
    </w:pPr>
    <w:rPr>
      <w:rFonts w:asciiTheme="minorHAnsi" w:eastAsiaTheme="minorHAnsi" w:hAnsiTheme="minorHAnsi" w:cstheme="minorBidi"/>
      <w:sz w:val="23"/>
      <w:szCs w:val="23"/>
      <w:lang w:eastAsia="en-US"/>
    </w:rPr>
  </w:style>
  <w:style w:type="paragraph" w:styleId="ad">
    <w:name w:val="List Paragraph"/>
    <w:basedOn w:val="a"/>
    <w:link w:val="ae"/>
    <w:uiPriority w:val="34"/>
    <w:qFormat/>
    <w:rsid w:val="00C85C29"/>
    <w:pPr>
      <w:ind w:left="720"/>
      <w:contextualSpacing/>
    </w:pPr>
  </w:style>
  <w:style w:type="paragraph" w:styleId="22">
    <w:name w:val="Body Text Indent 2"/>
    <w:basedOn w:val="a"/>
    <w:link w:val="23"/>
    <w:rsid w:val="008E2BC3"/>
    <w:pPr>
      <w:spacing w:after="120" w:line="480" w:lineRule="auto"/>
      <w:ind w:left="283"/>
    </w:pPr>
  </w:style>
  <w:style w:type="character" w:customStyle="1" w:styleId="23">
    <w:name w:val="Основной текст с отступом 2 Знак"/>
    <w:basedOn w:val="a0"/>
    <w:link w:val="22"/>
    <w:rsid w:val="008E2BC3"/>
    <w:rPr>
      <w:rFonts w:ascii="Times New Roman" w:eastAsia="Times New Roman" w:hAnsi="Times New Roman" w:cs="Times New Roman"/>
      <w:sz w:val="28"/>
      <w:szCs w:val="20"/>
      <w:lang w:eastAsia="ru-RU"/>
    </w:rPr>
  </w:style>
  <w:style w:type="character" w:customStyle="1" w:styleId="4">
    <w:name w:val="Основной текст (4)_"/>
    <w:link w:val="40"/>
    <w:rsid w:val="008E2BC3"/>
    <w:rPr>
      <w:sz w:val="23"/>
      <w:szCs w:val="23"/>
      <w:shd w:val="clear" w:color="auto" w:fill="FFFFFF"/>
    </w:rPr>
  </w:style>
  <w:style w:type="paragraph" w:customStyle="1" w:styleId="40">
    <w:name w:val="Основной текст (4)"/>
    <w:basedOn w:val="a"/>
    <w:link w:val="4"/>
    <w:rsid w:val="008E2BC3"/>
    <w:pPr>
      <w:shd w:val="clear" w:color="auto" w:fill="FFFFFF"/>
      <w:spacing w:line="274" w:lineRule="exact"/>
    </w:pPr>
    <w:rPr>
      <w:rFonts w:asciiTheme="minorHAnsi" w:eastAsiaTheme="minorHAnsi" w:hAnsiTheme="minorHAnsi" w:cstheme="minorBidi"/>
      <w:sz w:val="23"/>
      <w:szCs w:val="23"/>
      <w:lang w:eastAsia="en-US"/>
    </w:rPr>
  </w:style>
  <w:style w:type="paragraph" w:styleId="af">
    <w:name w:val="Balloon Text"/>
    <w:basedOn w:val="a"/>
    <w:link w:val="af0"/>
    <w:uiPriority w:val="99"/>
    <w:semiHidden/>
    <w:unhideWhenUsed/>
    <w:rsid w:val="00D5651E"/>
    <w:rPr>
      <w:rFonts w:ascii="Tahoma" w:hAnsi="Tahoma" w:cs="Tahoma"/>
      <w:sz w:val="16"/>
      <w:szCs w:val="16"/>
    </w:rPr>
  </w:style>
  <w:style w:type="character" w:customStyle="1" w:styleId="af0">
    <w:name w:val="Текст выноски Знак"/>
    <w:basedOn w:val="a0"/>
    <w:link w:val="af"/>
    <w:uiPriority w:val="99"/>
    <w:semiHidden/>
    <w:rsid w:val="00D5651E"/>
    <w:rPr>
      <w:rFonts w:ascii="Tahoma" w:eastAsia="Times New Roman" w:hAnsi="Tahoma" w:cs="Tahoma"/>
      <w:sz w:val="16"/>
      <w:szCs w:val="16"/>
      <w:lang w:eastAsia="ru-RU"/>
    </w:rPr>
  </w:style>
  <w:style w:type="character" w:styleId="af1">
    <w:name w:val="Hyperlink"/>
    <w:basedOn w:val="a0"/>
    <w:uiPriority w:val="99"/>
    <w:semiHidden/>
    <w:unhideWhenUsed/>
    <w:rsid w:val="004A1D1A"/>
    <w:rPr>
      <w:color w:val="0000FF"/>
      <w:u w:val="single"/>
    </w:rPr>
  </w:style>
  <w:style w:type="paragraph" w:customStyle="1" w:styleId="Default">
    <w:name w:val="Default"/>
    <w:rsid w:val="00A61AB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e">
    <w:name w:val="Абзац списка Знак"/>
    <w:link w:val="ad"/>
    <w:uiPriority w:val="34"/>
    <w:locked/>
    <w:rsid w:val="00885A53"/>
    <w:rPr>
      <w:rFonts w:ascii="Times New Roman" w:eastAsia="Times New Roman" w:hAnsi="Times New Roman" w:cs="Times New Roman"/>
      <w:sz w:val="28"/>
      <w:szCs w:val="20"/>
      <w:lang w:eastAsia="ru-RU"/>
    </w:rPr>
  </w:style>
  <w:style w:type="paragraph" w:styleId="af2">
    <w:name w:val="No Spacing"/>
    <w:link w:val="af3"/>
    <w:uiPriority w:val="1"/>
    <w:qFormat/>
    <w:rsid w:val="00885A53"/>
    <w:pPr>
      <w:spacing w:after="0" w:line="240" w:lineRule="auto"/>
    </w:pPr>
    <w:rPr>
      <w:rFonts w:ascii="Calibri" w:eastAsia="Calibri" w:hAnsi="Calibri" w:cs="Times New Roman"/>
    </w:rPr>
  </w:style>
  <w:style w:type="character" w:customStyle="1" w:styleId="af3">
    <w:name w:val="Без интервала Знак"/>
    <w:link w:val="af2"/>
    <w:uiPriority w:val="1"/>
    <w:locked/>
    <w:rsid w:val="00885A53"/>
    <w:rPr>
      <w:rFonts w:ascii="Calibri" w:eastAsia="Calibri" w:hAnsi="Calibri" w:cs="Times New Roman"/>
    </w:rPr>
  </w:style>
  <w:style w:type="table" w:styleId="af4">
    <w:name w:val="Table Grid"/>
    <w:basedOn w:val="a1"/>
    <w:uiPriority w:val="59"/>
    <w:rsid w:val="00251177"/>
    <w:pPr>
      <w:spacing w:after="0" w:line="240" w:lineRule="auto"/>
      <w:ind w:firstLine="709"/>
      <w:jc w:val="both"/>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2">
    <w:name w:val="Style2"/>
    <w:basedOn w:val="a"/>
    <w:rsid w:val="005F329C"/>
    <w:pPr>
      <w:widowControl w:val="0"/>
      <w:autoSpaceDE w:val="0"/>
      <w:autoSpaceDN w:val="0"/>
      <w:adjustRightInd w:val="0"/>
      <w:spacing w:line="196" w:lineRule="exact"/>
      <w:ind w:firstLine="394"/>
    </w:pPr>
    <w:rPr>
      <w:sz w:val="24"/>
      <w:szCs w:val="24"/>
    </w:rPr>
  </w:style>
  <w:style w:type="paragraph" w:styleId="af5">
    <w:name w:val="Body Text"/>
    <w:basedOn w:val="a"/>
    <w:link w:val="af6"/>
    <w:rsid w:val="005F329C"/>
    <w:pPr>
      <w:spacing w:after="120"/>
    </w:pPr>
  </w:style>
  <w:style w:type="character" w:customStyle="1" w:styleId="af6">
    <w:name w:val="Основной текст Знак"/>
    <w:basedOn w:val="a0"/>
    <w:link w:val="af5"/>
    <w:rsid w:val="005F329C"/>
    <w:rPr>
      <w:rFonts w:ascii="Times New Roman" w:eastAsia="Times New Roman" w:hAnsi="Times New Roman" w:cs="Times New Roman"/>
      <w:sz w:val="28"/>
      <w:szCs w:val="20"/>
      <w:lang w:eastAsia="ru-RU"/>
    </w:rPr>
  </w:style>
  <w:style w:type="character" w:customStyle="1" w:styleId="apple-converted-space">
    <w:name w:val="apple-converted-space"/>
    <w:basedOn w:val="a0"/>
    <w:rsid w:val="005F329C"/>
  </w:style>
  <w:style w:type="character" w:customStyle="1" w:styleId="font8">
    <w:name w:val="font8"/>
    <w:basedOn w:val="a0"/>
    <w:rsid w:val="005F329C"/>
  </w:style>
  <w:style w:type="character" w:customStyle="1" w:styleId="font12">
    <w:name w:val="font12"/>
    <w:basedOn w:val="a0"/>
    <w:rsid w:val="005F329C"/>
  </w:style>
  <w:style w:type="character" w:customStyle="1" w:styleId="font14">
    <w:name w:val="font14"/>
    <w:basedOn w:val="a0"/>
    <w:rsid w:val="005F329C"/>
  </w:style>
  <w:style w:type="character" w:customStyle="1" w:styleId="af7">
    <w:name w:val="Название Знак"/>
    <w:rsid w:val="005F329C"/>
    <w:rPr>
      <w:rFonts w:ascii="Times New Roman" w:eastAsia="Times New Roman" w:hAnsi="Times New Roman" w:cs="Times New Roman"/>
      <w:sz w:val="28"/>
      <w:szCs w:val="20"/>
      <w:lang w:eastAsia="ru-RU"/>
    </w:rPr>
  </w:style>
  <w:style w:type="paragraph" w:styleId="af8">
    <w:name w:val="Normal (Web)"/>
    <w:basedOn w:val="a"/>
    <w:uiPriority w:val="99"/>
    <w:unhideWhenUsed/>
    <w:rsid w:val="00F479BC"/>
    <w:pPr>
      <w:spacing w:before="100" w:beforeAutospacing="1" w:after="100" w:afterAutospacing="1"/>
    </w:pPr>
    <w:rPr>
      <w:sz w:val="24"/>
      <w:szCs w:val="24"/>
    </w:rPr>
  </w:style>
  <w:style w:type="character" w:customStyle="1" w:styleId="s1">
    <w:name w:val="s1"/>
    <w:rsid w:val="00683384"/>
    <w:rPr>
      <w:rFonts w:ascii="Times New Roman" w:hAnsi="Times New Roman" w:cs="Times New Roman" w:hint="default"/>
      <w:b/>
      <w:bCs/>
      <w:color w:val="000000"/>
    </w:rPr>
  </w:style>
  <w:style w:type="character" w:customStyle="1" w:styleId="1">
    <w:name w:val="Заголовок №1_"/>
    <w:basedOn w:val="a0"/>
    <w:link w:val="10"/>
    <w:uiPriority w:val="99"/>
    <w:locked/>
    <w:rsid w:val="00683384"/>
    <w:rPr>
      <w:rFonts w:ascii="Verdana" w:hAnsi="Verdana" w:cs="Verdana"/>
      <w:b/>
      <w:bCs/>
      <w:spacing w:val="-10"/>
      <w:sz w:val="21"/>
      <w:szCs w:val="21"/>
      <w:shd w:val="clear" w:color="auto" w:fill="FFFFFF"/>
    </w:rPr>
  </w:style>
  <w:style w:type="paragraph" w:customStyle="1" w:styleId="10">
    <w:name w:val="Заголовок №1"/>
    <w:basedOn w:val="a"/>
    <w:link w:val="1"/>
    <w:uiPriority w:val="99"/>
    <w:rsid w:val="00683384"/>
    <w:pPr>
      <w:widowControl w:val="0"/>
      <w:shd w:val="clear" w:color="auto" w:fill="FFFFFF"/>
      <w:spacing w:before="360" w:after="240" w:line="240" w:lineRule="atLeast"/>
      <w:ind w:firstLine="280"/>
      <w:jc w:val="both"/>
      <w:outlineLvl w:val="0"/>
    </w:pPr>
    <w:rPr>
      <w:rFonts w:ascii="Verdana" w:eastAsiaTheme="minorHAnsi" w:hAnsi="Verdana" w:cs="Verdana"/>
      <w:b/>
      <w:bCs/>
      <w:spacing w:val="-10"/>
      <w:sz w:val="21"/>
      <w:szCs w:val="21"/>
      <w:lang w:eastAsia="en-US"/>
    </w:rPr>
  </w:style>
  <w:style w:type="character" w:customStyle="1" w:styleId="af9">
    <w:name w:val="Основной текст + Курсив"/>
    <w:aliases w:val="Интервал 0 pt7"/>
    <w:basedOn w:val="a0"/>
    <w:uiPriority w:val="99"/>
    <w:rsid w:val="00F70193"/>
    <w:rPr>
      <w:rFonts w:ascii="Times New Roman" w:hAnsi="Times New Roman" w:cs="Times New Roman"/>
      <w:i/>
      <w:iCs/>
      <w:spacing w:val="-10"/>
      <w:sz w:val="23"/>
      <w:szCs w:val="23"/>
      <w:u w:val="none"/>
      <w:shd w:val="clear" w:color="auto" w:fill="FFFFFF"/>
    </w:rPr>
  </w:style>
  <w:style w:type="character" w:customStyle="1" w:styleId="FontStyle15">
    <w:name w:val="Font Style15"/>
    <w:basedOn w:val="a0"/>
    <w:uiPriority w:val="99"/>
    <w:rsid w:val="00DE14CA"/>
    <w:rPr>
      <w:rFonts w:ascii="Times New Roman" w:hAnsi="Times New Roman" w:cs="Times New Roman"/>
      <w:sz w:val="38"/>
      <w:szCs w:val="38"/>
    </w:rPr>
  </w:style>
  <w:style w:type="character" w:customStyle="1" w:styleId="FontStyle22">
    <w:name w:val="Font Style22"/>
    <w:basedOn w:val="a0"/>
    <w:uiPriority w:val="99"/>
    <w:rsid w:val="00BC7B6B"/>
    <w:rPr>
      <w:rFonts w:ascii="Times New Roman" w:hAnsi="Times New Roman" w:cs="Times New Roman"/>
      <w:sz w:val="26"/>
      <w:szCs w:val="26"/>
    </w:rPr>
  </w:style>
  <w:style w:type="paragraph" w:styleId="afa">
    <w:name w:val="Plain Text"/>
    <w:basedOn w:val="a"/>
    <w:link w:val="afb"/>
    <w:rsid w:val="003D0A38"/>
    <w:rPr>
      <w:rFonts w:ascii="Courier New" w:hAnsi="Courier New"/>
      <w:sz w:val="20"/>
    </w:rPr>
  </w:style>
  <w:style w:type="character" w:customStyle="1" w:styleId="afb">
    <w:name w:val="Текст Знак"/>
    <w:basedOn w:val="a0"/>
    <w:link w:val="afa"/>
    <w:rsid w:val="003D0A38"/>
    <w:rPr>
      <w:rFonts w:ascii="Courier New" w:eastAsia="Times New Roman" w:hAnsi="Courier New" w:cs="Times New Roman"/>
      <w:sz w:val="20"/>
      <w:szCs w:val="20"/>
      <w:lang w:eastAsia="ru-RU"/>
    </w:rPr>
  </w:style>
  <w:style w:type="paragraph" w:styleId="afc">
    <w:name w:val="caption"/>
    <w:basedOn w:val="a"/>
    <w:next w:val="a"/>
    <w:uiPriority w:val="99"/>
    <w:qFormat/>
    <w:rsid w:val="003D0A38"/>
    <w:pPr>
      <w:spacing w:before="120" w:after="120"/>
      <w:ind w:left="1599"/>
      <w:jc w:val="right"/>
    </w:pPr>
    <w:rPr>
      <w:szCs w:val="28"/>
    </w:rPr>
  </w:style>
  <w:style w:type="paragraph" w:styleId="3">
    <w:name w:val="Body Text 3"/>
    <w:basedOn w:val="a"/>
    <w:link w:val="30"/>
    <w:uiPriority w:val="99"/>
    <w:unhideWhenUsed/>
    <w:rsid w:val="00F24BD0"/>
    <w:pPr>
      <w:spacing w:after="120"/>
    </w:pPr>
    <w:rPr>
      <w:sz w:val="16"/>
      <w:szCs w:val="16"/>
    </w:rPr>
  </w:style>
  <w:style w:type="character" w:customStyle="1" w:styleId="30">
    <w:name w:val="Основной текст 3 Знак"/>
    <w:basedOn w:val="a0"/>
    <w:link w:val="3"/>
    <w:uiPriority w:val="99"/>
    <w:rsid w:val="00F24BD0"/>
    <w:rPr>
      <w:rFonts w:ascii="Times New Roman" w:eastAsia="Times New Roman" w:hAnsi="Times New Roman" w:cs="Times New Roman"/>
      <w:sz w:val="16"/>
      <w:szCs w:val="16"/>
      <w:lang w:eastAsia="ru-RU"/>
    </w:rPr>
  </w:style>
  <w:style w:type="paragraph" w:customStyle="1" w:styleId="Style7">
    <w:name w:val="Style7"/>
    <w:basedOn w:val="a"/>
    <w:rsid w:val="00CF573F"/>
    <w:pPr>
      <w:widowControl w:val="0"/>
      <w:autoSpaceDE w:val="0"/>
      <w:autoSpaceDN w:val="0"/>
      <w:adjustRightInd w:val="0"/>
      <w:spacing w:line="322" w:lineRule="exact"/>
      <w:jc w:val="center"/>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6522D9-BFC5-4763-9408-4AFE064DA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2122</TotalTime>
  <Pages>15</Pages>
  <Words>3558</Words>
  <Characters>20281</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103</cp:revision>
  <cp:lastPrinted>2019-04-28T15:38:00Z</cp:lastPrinted>
  <dcterms:created xsi:type="dcterms:W3CDTF">2017-10-02T23:31:00Z</dcterms:created>
  <dcterms:modified xsi:type="dcterms:W3CDTF">2020-09-01T09:36:00Z</dcterms:modified>
</cp:coreProperties>
</file>